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790" w:rsidRPr="00F52790" w:rsidRDefault="00F52790" w:rsidP="00F52790">
      <w:pPr>
        <w:suppressAutoHyphens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ПОЛОЖЕНИЕ О </w:t>
      </w:r>
      <w:r w:rsidR="007B59D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IV</w:t>
      </w:r>
      <w:r w:rsidR="007B59D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РЕСПУБЛИКАНСКОМ </w:t>
      </w:r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КОНКУРСЕ</w:t>
      </w:r>
    </w:p>
    <w:p w:rsidR="00F52790" w:rsidRPr="00F52790" w:rsidRDefault="00F52790" w:rsidP="00F52790">
      <w:pPr>
        <w:suppressAutoHyphens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«ЧУЖАН МУ Д</w:t>
      </w:r>
      <w:proofErr w:type="gramStart"/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I</w:t>
      </w:r>
      <w:proofErr w:type="gramEnd"/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НӦ ӦЗЙЫСЬ МУСЛУН» </w:t>
      </w:r>
    </w:p>
    <w:p w:rsidR="00F52790" w:rsidRPr="00F52790" w:rsidRDefault="00F52790" w:rsidP="00F52790">
      <w:pPr>
        <w:suppressAutoHyphens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(«С РОДНОЙ ЗЕМЛЕЙ СВЯЗУЮЩАЯ НИТЬ»)</w:t>
      </w:r>
    </w:p>
    <w:p w:rsidR="00F52790" w:rsidRPr="00F52790" w:rsidRDefault="00F52790" w:rsidP="00F52790">
      <w:pPr>
        <w:suppressAutoHyphens/>
        <w:spacing w:after="0" w:line="240" w:lineRule="auto"/>
        <w:ind w:firstLine="63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F52790" w:rsidRPr="00F52790" w:rsidRDefault="00F52790" w:rsidP="00F52790">
      <w:pPr>
        <w:suppressAutoHyphens/>
        <w:spacing w:after="0" w:line="240" w:lineRule="auto"/>
        <w:ind w:firstLine="634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1. Общие положения</w:t>
      </w:r>
    </w:p>
    <w:p w:rsidR="00F52790" w:rsidRPr="00F52790" w:rsidRDefault="00F52790" w:rsidP="00F527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52790" w:rsidRPr="00F52790" w:rsidRDefault="00F52790" w:rsidP="00F52790">
      <w:pPr>
        <w:numPr>
          <w:ilvl w:val="1"/>
          <w:numId w:val="1"/>
        </w:numPr>
        <w:tabs>
          <w:tab w:val="clear" w:pos="36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Настоящее положение устанавливает статус </w:t>
      </w:r>
      <w:r w:rsidR="007B59DF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IV</w:t>
      </w: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7B59DF">
        <w:rPr>
          <w:rFonts w:ascii="Times New Roman" w:eastAsia="Times New Roman" w:hAnsi="Times New Roman" w:cs="Times New Roman"/>
          <w:sz w:val="24"/>
          <w:szCs w:val="24"/>
          <w:lang w:eastAsia="zh-CN"/>
        </w:rPr>
        <w:t>Республиканского</w:t>
      </w: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конкурса «Чужан </w:t>
      </w:r>
      <w:proofErr w:type="spellStart"/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му</w:t>
      </w:r>
      <w:proofErr w:type="spellEnd"/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д</w:t>
      </w:r>
      <w:proofErr w:type="gramStart"/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i</w:t>
      </w:r>
      <w:proofErr w:type="gramEnd"/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нӧ</w:t>
      </w:r>
      <w:proofErr w:type="spellEnd"/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ӧзйысь</w:t>
      </w:r>
      <w:proofErr w:type="spellEnd"/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муслун</w:t>
      </w:r>
      <w:proofErr w:type="spellEnd"/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» («С родной землей связующая нить»)</w:t>
      </w:r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(далее — Конкурс), требования к участникам Конкурса (далее — участники) и работам, порядок предоставления работ на Конкурс, сроки проведения Конкурса, а также регулирует права и обязанности организатора, оргкомитета и участников Конкурса. Настоящее положение действует до завершения всех конкурсных мероприятий.</w:t>
      </w:r>
    </w:p>
    <w:p w:rsidR="00F52790" w:rsidRPr="00F52790" w:rsidRDefault="00F52790" w:rsidP="00F52790">
      <w:pPr>
        <w:numPr>
          <w:ilvl w:val="1"/>
          <w:numId w:val="1"/>
        </w:numPr>
        <w:tabs>
          <w:tab w:val="clear" w:pos="36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Организатором </w:t>
      </w:r>
      <w:r w:rsidR="007B59DF">
        <w:rPr>
          <w:rFonts w:ascii="Times New Roman" w:eastAsia="Times New Roman" w:hAnsi="Times New Roman" w:cs="Times New Roman"/>
          <w:sz w:val="24"/>
          <w:szCs w:val="24"/>
          <w:lang w:eastAsia="zh-CN"/>
        </w:rPr>
        <w:t>Республиканского</w:t>
      </w: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Конкурса выступает Государственное профессиональное образовательное учреждение «Гимназия иску</w:t>
      </w:r>
      <w:proofErr w:type="gramStart"/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сств пр</w:t>
      </w:r>
      <w:proofErr w:type="gramEnd"/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и Главе Республики Коми» имени Ю.А. Спиридонова (далее - Гимназия)</w:t>
      </w:r>
    </w:p>
    <w:p w:rsidR="00F52790" w:rsidRPr="00F52790" w:rsidRDefault="00F52790" w:rsidP="00F52790">
      <w:pPr>
        <w:numPr>
          <w:ilvl w:val="1"/>
          <w:numId w:val="1"/>
        </w:numPr>
        <w:tabs>
          <w:tab w:val="clear" w:pos="360"/>
          <w:tab w:val="num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Цели Конкурса: создание условий для эффективного взаимодействия образовательных организаций Республики Коми, реализующих программы этнокультурной направленности в рамках реализации Концепции этнокультурного образования в Республике Коми;  расширение образовательных возможностей для одарённых детей из сельской местности.</w:t>
      </w:r>
    </w:p>
    <w:p w:rsidR="00F52790" w:rsidRPr="00F52790" w:rsidRDefault="00F52790" w:rsidP="00F52790">
      <w:pPr>
        <w:numPr>
          <w:ilvl w:val="1"/>
          <w:numId w:val="1"/>
        </w:numPr>
        <w:tabs>
          <w:tab w:val="clear" w:pos="360"/>
          <w:tab w:val="num" w:pos="10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Задачи Конкурса:</w:t>
      </w:r>
    </w:p>
    <w:p w:rsidR="00F52790" w:rsidRPr="00F52790" w:rsidRDefault="00F52790" w:rsidP="00F52790">
      <w:pPr>
        <w:numPr>
          <w:ilvl w:val="0"/>
          <w:numId w:val="4"/>
        </w:num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содействие социокультурным процессам в регионе, направленным на </w:t>
      </w: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сохранение культурного наследия коми этноса;</w:t>
      </w:r>
    </w:p>
    <w:p w:rsidR="00F52790" w:rsidRPr="00F52790" w:rsidRDefault="00F52790" w:rsidP="00F52790">
      <w:pPr>
        <w:numPr>
          <w:ilvl w:val="0"/>
          <w:numId w:val="4"/>
        </w:num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формирование образовательного резерва социально активных подростков;</w:t>
      </w:r>
    </w:p>
    <w:p w:rsidR="00F52790" w:rsidRPr="00F52790" w:rsidRDefault="00F52790" w:rsidP="00F52790">
      <w:pPr>
        <w:numPr>
          <w:ilvl w:val="0"/>
          <w:numId w:val="4"/>
        </w:num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формирование у подростков ценностного отношения к культуре региона;</w:t>
      </w:r>
    </w:p>
    <w:p w:rsidR="00F52790" w:rsidRPr="00F52790" w:rsidRDefault="00F52790" w:rsidP="00F52790">
      <w:pPr>
        <w:numPr>
          <w:ilvl w:val="0"/>
          <w:numId w:val="4"/>
        </w:num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формирование у подростков готовности к  деятельности по сохранению </w:t>
      </w: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 xml:space="preserve">языка </w:t>
      </w: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и других компонентов культуры;</w:t>
      </w:r>
    </w:p>
    <w:p w:rsidR="00F52790" w:rsidRPr="00F52790" w:rsidRDefault="00F52790" w:rsidP="00F52790">
      <w:pPr>
        <w:numPr>
          <w:ilvl w:val="0"/>
          <w:numId w:val="4"/>
        </w:num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развитие творческого потенциала подростков.</w:t>
      </w:r>
    </w:p>
    <w:p w:rsidR="00F52790" w:rsidRPr="00F52790" w:rsidRDefault="00F52790" w:rsidP="00F52790">
      <w:pPr>
        <w:suppressAutoHyphens/>
        <w:spacing w:after="0" w:line="240" w:lineRule="auto"/>
        <w:ind w:firstLine="634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52790" w:rsidRPr="00F52790" w:rsidRDefault="00F52790" w:rsidP="00F52790">
      <w:pPr>
        <w:suppressAutoHyphens/>
        <w:spacing w:after="0" w:line="240" w:lineRule="auto"/>
        <w:ind w:firstLine="634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2. Условия участия в Конкурсе</w:t>
      </w:r>
    </w:p>
    <w:p w:rsidR="00F52790" w:rsidRPr="00F52790" w:rsidRDefault="00F52790" w:rsidP="00F52790">
      <w:pPr>
        <w:suppressAutoHyphens/>
        <w:spacing w:after="0" w:line="240" w:lineRule="auto"/>
        <w:ind w:firstLine="63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2.1. В Конкурсе имеют право участвовать обучающиеся 6-х классов образовательных организаций, реализующих программы начального, основного, среднего общего образования.  Возраст участников: 11 - 12 лет.</w:t>
      </w:r>
    </w:p>
    <w:p w:rsidR="00F52790" w:rsidRPr="00F52790" w:rsidRDefault="00F52790" w:rsidP="00F52790">
      <w:pPr>
        <w:suppressAutoHyphens/>
        <w:spacing w:after="0" w:line="240" w:lineRule="auto"/>
        <w:ind w:firstLine="634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2.2. Участие в Конкурсе </w:t>
      </w:r>
      <w:r w:rsidR="007B59D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заочное, </w:t>
      </w: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бесплатное. </w:t>
      </w:r>
    </w:p>
    <w:p w:rsidR="00F52790" w:rsidRPr="00F52790" w:rsidRDefault="00F52790" w:rsidP="00F52790">
      <w:pPr>
        <w:suppressAutoHyphens/>
        <w:spacing w:after="0" w:line="240" w:lineRule="auto"/>
        <w:ind w:firstLine="63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2.3. Для участия в Конкурсе необходимо представить в соответствие с номинациями Конкурса: </w:t>
      </w:r>
    </w:p>
    <w:p w:rsidR="00F52790" w:rsidRPr="00F52790" w:rsidRDefault="00F52790" w:rsidP="00F52790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работу по коми литературе; </w:t>
      </w:r>
    </w:p>
    <w:p w:rsidR="00F52790" w:rsidRPr="00F52790" w:rsidRDefault="00F52790" w:rsidP="00F52790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работу по литературе Республики Коми;</w:t>
      </w:r>
    </w:p>
    <w:p w:rsidR="00F52790" w:rsidRPr="00F52790" w:rsidRDefault="00F52790" w:rsidP="00F52790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работ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у</w:t>
      </w: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по историческому краеведению (см. Приложение</w:t>
      </w:r>
      <w:r w:rsidRPr="00F52790">
        <w:rPr>
          <w:rFonts w:ascii="Times New Roman" w:eastAsia="Times New Roman" w:hAnsi="Times New Roman" w:cs="Times New Roman"/>
          <w:color w:val="FF0000"/>
          <w:sz w:val="24"/>
          <w:szCs w:val="24"/>
          <w:lang w:eastAsia="zh-CN"/>
        </w:rPr>
        <w:t xml:space="preserve"> </w:t>
      </w: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1).</w:t>
      </w:r>
    </w:p>
    <w:p w:rsidR="00F52790" w:rsidRPr="00F52790" w:rsidRDefault="00F52790" w:rsidP="00F52790">
      <w:pPr>
        <w:suppressAutoHyphens/>
        <w:spacing w:after="0" w:line="240" w:lineRule="auto"/>
        <w:ind w:firstLine="63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2.4. </w:t>
      </w:r>
      <w:proofErr w:type="gramStart"/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Подать заявку для участия в Конкурсе можно одним из двух способов: отправить вместе с пакетом документов по адресу: 167005 г. Сыктывкар ул. Печорская д.28 Государственное профессиональное образовательное учреждение «Гимназия искусств при Главе Республики Коми» имени Ю.А. Спиридонова (с пометкой «на Конкурс») или на электронную почту </w:t>
      </w:r>
      <w:hyperlink r:id="rId6" w:history="1">
        <w:r w:rsidRPr="00F5279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zh-CN"/>
          </w:rPr>
          <w:t>nsvetlanam</w:t>
        </w:r>
        <w:r w:rsidRPr="00F5279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zh-CN"/>
          </w:rPr>
          <w:t>.80@</w:t>
        </w:r>
        <w:r w:rsidRPr="00F5279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zh-CN"/>
          </w:rPr>
          <w:t>mail</w:t>
        </w:r>
        <w:r w:rsidRPr="00F5279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zh-CN"/>
          </w:rPr>
          <w:t>.</w:t>
        </w:r>
        <w:proofErr w:type="spellStart"/>
        <w:r w:rsidRPr="00F5279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zh-CN"/>
          </w:rPr>
          <w:t>ru</w:t>
        </w:r>
        <w:proofErr w:type="spellEnd"/>
      </w:hyperlink>
      <w:r w:rsidRPr="00F5279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zh-CN"/>
        </w:rPr>
        <w:t xml:space="preserve"> </w:t>
      </w:r>
      <w:proofErr w:type="gramEnd"/>
    </w:p>
    <w:p w:rsidR="00F52790" w:rsidRPr="00F52790" w:rsidRDefault="00F52790" w:rsidP="00F52790">
      <w:pPr>
        <w:suppressAutoHyphens/>
        <w:spacing w:after="0" w:line="240" w:lineRule="auto"/>
        <w:ind w:firstLine="63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2.5. Пакет документов для участия в Конкурсе должен содержать:</w:t>
      </w:r>
    </w:p>
    <w:p w:rsidR="00F52790" w:rsidRPr="00F52790" w:rsidRDefault="00F52790" w:rsidP="00F52790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форма заявки установленного образца (см. Приложение 2) </w:t>
      </w:r>
    </w:p>
    <w:p w:rsidR="00F52790" w:rsidRPr="00F52790" w:rsidRDefault="00F52790" w:rsidP="00F52790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конкурсные   работы.</w:t>
      </w:r>
    </w:p>
    <w:p w:rsidR="00F52790" w:rsidRPr="00F52790" w:rsidRDefault="00F52790" w:rsidP="00F52790">
      <w:pPr>
        <w:suppressAutoHyphens/>
        <w:spacing w:after="0" w:line="240" w:lineRule="auto"/>
        <w:ind w:firstLine="63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 xml:space="preserve">Все заявки и работы отправляются на бумажных носителях по почте и (или) в электронном виде на электронную почту </w:t>
      </w:r>
      <w:hyperlink r:id="rId7" w:history="1">
        <w:r w:rsidRPr="00F5279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zh-CN"/>
          </w:rPr>
          <w:t>nsvetlanam</w:t>
        </w:r>
        <w:r w:rsidRPr="00F5279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zh-CN"/>
          </w:rPr>
          <w:t>.80@</w:t>
        </w:r>
        <w:r w:rsidRPr="00F5279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zh-CN"/>
          </w:rPr>
          <w:t>mail</w:t>
        </w:r>
        <w:r w:rsidRPr="00F5279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zh-CN"/>
          </w:rPr>
          <w:t>.</w:t>
        </w:r>
        <w:proofErr w:type="spellStart"/>
        <w:r w:rsidRPr="00F5279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zh-CN"/>
          </w:rPr>
          <w:t>ru</w:t>
        </w:r>
        <w:proofErr w:type="spellEnd"/>
      </w:hyperlink>
    </w:p>
    <w:p w:rsidR="00F52790" w:rsidRPr="00F52790" w:rsidRDefault="00F52790" w:rsidP="00F52790">
      <w:pPr>
        <w:suppressAutoHyphens/>
        <w:spacing w:after="0" w:line="240" w:lineRule="auto"/>
        <w:ind w:firstLine="63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2.6. Конкурс проводится по следующим номинациям:</w:t>
      </w:r>
    </w:p>
    <w:p w:rsidR="00F52790" w:rsidRPr="00F52790" w:rsidRDefault="00F52790" w:rsidP="00F52790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«Коми литера</w:t>
      </w:r>
      <w:bookmarkStart w:id="0" w:name="_GoBack"/>
      <w:bookmarkEnd w:id="0"/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тура» </w:t>
      </w:r>
    </w:p>
    <w:p w:rsidR="00F52790" w:rsidRPr="00F52790" w:rsidRDefault="00F52790" w:rsidP="00F52790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«Литература </w:t>
      </w:r>
      <w:r w:rsidR="008C3B20">
        <w:rPr>
          <w:rFonts w:ascii="Times New Roman" w:eastAsia="Times New Roman" w:hAnsi="Times New Roman" w:cs="Times New Roman"/>
          <w:sz w:val="24"/>
          <w:szCs w:val="24"/>
          <w:lang w:eastAsia="zh-CN"/>
        </w:rPr>
        <w:t>Респ</w:t>
      </w: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ублики Коми» </w:t>
      </w:r>
    </w:p>
    <w:p w:rsidR="00F52790" w:rsidRPr="00F52790" w:rsidRDefault="00F52790" w:rsidP="00F52790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«Историческое краеведение» </w:t>
      </w:r>
    </w:p>
    <w:p w:rsidR="00F52790" w:rsidRPr="00F52790" w:rsidRDefault="00F52790" w:rsidP="00F52790">
      <w:pPr>
        <w:suppressAutoHyphens/>
        <w:spacing w:after="0" w:line="240" w:lineRule="auto"/>
        <w:ind w:firstLine="63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2.7. Главная тема Конкурса — сохранение и развитие культуры Коми края.</w:t>
      </w:r>
    </w:p>
    <w:p w:rsidR="00F52790" w:rsidRPr="00F52790" w:rsidRDefault="00F52790" w:rsidP="00F52790">
      <w:pPr>
        <w:suppressAutoHyphens/>
        <w:spacing w:after="0" w:line="240" w:lineRule="auto"/>
        <w:ind w:firstLine="63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2.8. На Конкурс принимаются работы на русском и коми языках.</w:t>
      </w:r>
    </w:p>
    <w:p w:rsidR="00F52790" w:rsidRPr="00F52790" w:rsidRDefault="00F52790" w:rsidP="00F52790">
      <w:pPr>
        <w:suppressAutoHyphens/>
        <w:spacing w:after="0" w:line="240" w:lineRule="auto"/>
        <w:ind w:firstLine="634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2.9. Работы, поданные группой авторов, должны содержать наименование творческого коллектива.</w:t>
      </w:r>
    </w:p>
    <w:p w:rsidR="00F52790" w:rsidRPr="00F52790" w:rsidRDefault="00F52790" w:rsidP="00F52790">
      <w:pPr>
        <w:suppressAutoHyphens/>
        <w:spacing w:after="0" w:line="240" w:lineRule="auto"/>
        <w:ind w:firstLine="634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</w:p>
    <w:p w:rsidR="00F52790" w:rsidRPr="00F52790" w:rsidRDefault="00F52790" w:rsidP="00F52790">
      <w:pPr>
        <w:suppressAutoHyphens/>
        <w:spacing w:after="0" w:line="240" w:lineRule="auto"/>
        <w:ind w:firstLine="634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3.Порядок организации и проведения Конкурса</w:t>
      </w:r>
    </w:p>
    <w:p w:rsidR="00F52790" w:rsidRPr="00F52790" w:rsidRDefault="00F52790" w:rsidP="00F527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zh-CN"/>
        </w:rPr>
      </w:pPr>
    </w:p>
    <w:p w:rsidR="00F52790" w:rsidRPr="00F52790" w:rsidRDefault="007B59DF" w:rsidP="00F527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3.1. Конкурс проводится на базе Г</w:t>
      </w:r>
      <w:r w:rsidR="00F52790"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осударственного профессионального образовательного учреждения «Гимназия иску</w:t>
      </w:r>
      <w:proofErr w:type="gramStart"/>
      <w:r w:rsidR="00F52790"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сств пр</w:t>
      </w:r>
      <w:proofErr w:type="gramEnd"/>
      <w:r w:rsidR="00F52790"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и Главе Республики Коми» имени Ю.А. Спиридонова</w:t>
      </w:r>
    </w:p>
    <w:p w:rsidR="00F52790" w:rsidRPr="00F52790" w:rsidRDefault="00F52790" w:rsidP="00F527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3.2.Конкурс проводится в  два этапа:</w:t>
      </w:r>
    </w:p>
    <w:p w:rsidR="00F52790" w:rsidRPr="00F52790" w:rsidRDefault="00F52790" w:rsidP="00F527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Первый этап — с </w:t>
      </w:r>
      <w:r w:rsidR="007B59DF">
        <w:rPr>
          <w:rFonts w:ascii="Times New Roman" w:eastAsia="Times New Roman" w:hAnsi="Times New Roman" w:cs="Times New Roman"/>
          <w:sz w:val="24"/>
          <w:szCs w:val="24"/>
          <w:lang w:eastAsia="zh-CN"/>
        </w:rPr>
        <w:t>13 января 2020</w:t>
      </w: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года по </w:t>
      </w:r>
      <w:r w:rsidR="007B59DF">
        <w:rPr>
          <w:rFonts w:ascii="Times New Roman" w:eastAsia="Times New Roman" w:hAnsi="Times New Roman" w:cs="Times New Roman"/>
          <w:sz w:val="24"/>
          <w:szCs w:val="24"/>
          <w:lang w:eastAsia="zh-CN"/>
        </w:rPr>
        <w:t>16 февраля 2020</w:t>
      </w: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года. Конкурсные работы на первый этап принимаются до по адресу: 167005 г. Сыктывкар, ул. </w:t>
      </w:r>
      <w:proofErr w:type="gramStart"/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Печорская</w:t>
      </w:r>
      <w:proofErr w:type="gramEnd"/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, д.28.</w:t>
      </w:r>
    </w:p>
    <w:p w:rsidR="00F52790" w:rsidRPr="00F52790" w:rsidRDefault="00F52790" w:rsidP="00F527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Второй этап: с </w:t>
      </w:r>
      <w:r w:rsidR="007B59DF">
        <w:rPr>
          <w:rFonts w:ascii="Times New Roman" w:eastAsia="Times New Roman" w:hAnsi="Times New Roman" w:cs="Times New Roman"/>
          <w:sz w:val="24"/>
          <w:szCs w:val="24"/>
          <w:lang w:eastAsia="zh-CN"/>
        </w:rPr>
        <w:t>17 февраля</w:t>
      </w: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до </w:t>
      </w:r>
      <w:r w:rsidR="007B59DF">
        <w:rPr>
          <w:rFonts w:ascii="Times New Roman" w:eastAsia="Times New Roman" w:hAnsi="Times New Roman" w:cs="Times New Roman"/>
          <w:sz w:val="24"/>
          <w:szCs w:val="24"/>
          <w:lang w:eastAsia="zh-CN"/>
        </w:rPr>
        <w:t>24 февраля</w:t>
      </w: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20</w:t>
      </w:r>
      <w:r w:rsidR="007B59DF">
        <w:rPr>
          <w:rFonts w:ascii="Times New Roman" w:eastAsia="Times New Roman" w:hAnsi="Times New Roman" w:cs="Times New Roman"/>
          <w:sz w:val="24"/>
          <w:szCs w:val="24"/>
          <w:lang w:eastAsia="zh-CN"/>
        </w:rPr>
        <w:t>20</w:t>
      </w: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проводится в целях экспертной оценки работ и определения и утверждения финалистов и победителей.</w:t>
      </w:r>
    </w:p>
    <w:p w:rsidR="00F52790" w:rsidRPr="00F52790" w:rsidRDefault="00F52790" w:rsidP="00F527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</w:p>
    <w:p w:rsidR="00F52790" w:rsidRPr="00F52790" w:rsidRDefault="00F52790" w:rsidP="00F527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4.Отбор финалистов и победителей Конкурса</w:t>
      </w:r>
    </w:p>
    <w:p w:rsidR="00F52790" w:rsidRPr="00F52790" w:rsidRDefault="00F52790" w:rsidP="00F527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zh-CN"/>
        </w:rPr>
      </w:pPr>
    </w:p>
    <w:p w:rsidR="00F52790" w:rsidRPr="00F52790" w:rsidRDefault="00F52790" w:rsidP="00F527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4.1.Отбор финалистов и победителей Конкурса осуществляет организационный комитет Конкурса в составе:</w:t>
      </w:r>
    </w:p>
    <w:p w:rsidR="00F52790" w:rsidRPr="00F52790" w:rsidRDefault="00F52790" w:rsidP="00F527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Нефедова Светлана Михайловна, учитель коми языка и литературы, заведующий гуманитарным отделением; </w:t>
      </w:r>
    </w:p>
    <w:p w:rsidR="00F52790" w:rsidRPr="00F52790" w:rsidRDefault="00F52790" w:rsidP="00F527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spellStart"/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Зварич</w:t>
      </w:r>
      <w:proofErr w:type="spellEnd"/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Лидия Яковлевна, учитель коми языка и литературы;</w:t>
      </w:r>
    </w:p>
    <w:p w:rsidR="00F52790" w:rsidRPr="00F52790" w:rsidRDefault="00F52790" w:rsidP="00F527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Вагнер Раиса Ивановна, педагог дополнительного образования;</w:t>
      </w:r>
    </w:p>
    <w:p w:rsidR="00F52790" w:rsidRPr="00F52790" w:rsidRDefault="00F52790" w:rsidP="00F527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spellStart"/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Симпелев</w:t>
      </w:r>
      <w:proofErr w:type="spellEnd"/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Павел Иванович, педагог дополнительного образования; </w:t>
      </w:r>
    </w:p>
    <w:p w:rsidR="00F52790" w:rsidRPr="00F52790" w:rsidRDefault="00F52790" w:rsidP="00F527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spellStart"/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Таскаева</w:t>
      </w:r>
      <w:proofErr w:type="spellEnd"/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Алла Александровна, учитель истории и культуры Коми края;</w:t>
      </w:r>
    </w:p>
    <w:p w:rsidR="00F52790" w:rsidRPr="00F52790" w:rsidRDefault="00F52790" w:rsidP="00F527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Лобанова Людмила Сергеевна, старший научный сотрудник Коми НЦ </w:t>
      </w:r>
      <w:proofErr w:type="spellStart"/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УрО</w:t>
      </w:r>
      <w:proofErr w:type="spellEnd"/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РАН.</w:t>
      </w:r>
    </w:p>
    <w:p w:rsidR="00F52790" w:rsidRPr="00F52790" w:rsidRDefault="00F52790" w:rsidP="00F527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4.2. Отбор финалистов и победителей Конкурса проходит в два этапа:</w:t>
      </w:r>
    </w:p>
    <w:p w:rsidR="00F52790" w:rsidRPr="00F52790" w:rsidRDefault="00F52790" w:rsidP="00F527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1. экспертная  оценка работ по соответствующим критериям (см. Приложение 3); </w:t>
      </w:r>
    </w:p>
    <w:p w:rsidR="00F52790" w:rsidRPr="00F52790" w:rsidRDefault="00F52790" w:rsidP="00F527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2. выявление победителей и финалистов конкурса по номинациям.</w:t>
      </w:r>
    </w:p>
    <w:p w:rsidR="00F52790" w:rsidRPr="00F52790" w:rsidRDefault="00F52790" w:rsidP="00F527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5.Награждение финалистов и победителей Конкурса</w:t>
      </w:r>
    </w:p>
    <w:p w:rsidR="00F52790" w:rsidRPr="00F52790" w:rsidRDefault="00F52790" w:rsidP="00F527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5.1. Количество призовых мест определяется на заседании организационного комитета Конкурса.</w:t>
      </w:r>
    </w:p>
    <w:p w:rsidR="00F52790" w:rsidRPr="00F52790" w:rsidRDefault="00F52790" w:rsidP="00F527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5.2. Победители и призеры Конкурса награждаются дипломами.</w:t>
      </w:r>
    </w:p>
    <w:p w:rsidR="00F52790" w:rsidRPr="00F52790" w:rsidRDefault="00F52790" w:rsidP="00F527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5.3. Учителям, подготовившим победителей и призеров Конкурса, вручаются благодарственные письма.   </w:t>
      </w:r>
    </w:p>
    <w:p w:rsidR="00F52790" w:rsidRPr="00F52790" w:rsidRDefault="00F52790" w:rsidP="00F527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5.4. Итоги Конкурса будут размещены на официальном сайте Гимназии.</w:t>
      </w:r>
    </w:p>
    <w:p w:rsidR="00F52790" w:rsidRPr="00F52790" w:rsidRDefault="00F52790" w:rsidP="00F527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</w:p>
    <w:p w:rsidR="00F52790" w:rsidRPr="00F52790" w:rsidRDefault="00F52790" w:rsidP="00F527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6.Использование конкурсных работ</w:t>
      </w:r>
    </w:p>
    <w:p w:rsidR="00F52790" w:rsidRPr="00F52790" w:rsidRDefault="00F52790" w:rsidP="00F527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zh-CN"/>
        </w:rPr>
      </w:pPr>
    </w:p>
    <w:p w:rsidR="00F52790" w:rsidRPr="00F52790" w:rsidRDefault="00F52790" w:rsidP="00F527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Работы победителей Конкурса получат информационную поддержку: будут размещены на официальном сайте Гимназии и в печатном издании Гимназии — альманахе «</w:t>
      </w:r>
      <w:proofErr w:type="spellStart"/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Горадзуль</w:t>
      </w:r>
      <w:proofErr w:type="spellEnd"/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».</w:t>
      </w:r>
    </w:p>
    <w:p w:rsidR="00F52790" w:rsidRPr="00F52790" w:rsidRDefault="00F52790" w:rsidP="00F527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</w:p>
    <w:p w:rsidR="00F52790" w:rsidRPr="00F52790" w:rsidRDefault="00F52790" w:rsidP="00F527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7. Прочие условия</w:t>
      </w:r>
    </w:p>
    <w:p w:rsidR="00F52790" w:rsidRPr="00F52790" w:rsidRDefault="00F52790" w:rsidP="00F527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zh-CN"/>
        </w:rPr>
      </w:pPr>
    </w:p>
    <w:p w:rsidR="00F52790" w:rsidRPr="00F52790" w:rsidRDefault="00F52790" w:rsidP="00F527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>Передача участниками конкурсной работы в соответствии с настоящим Положением означает полное согласие участников с условиями Конкурса.</w:t>
      </w:r>
    </w:p>
    <w:p w:rsidR="00F52790" w:rsidRPr="00F52790" w:rsidRDefault="00F52790" w:rsidP="00F527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</w:p>
    <w:p w:rsidR="00F52790" w:rsidRPr="00F52790" w:rsidRDefault="00F52790" w:rsidP="00F527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8. Контактная информация</w:t>
      </w:r>
    </w:p>
    <w:p w:rsidR="00F52790" w:rsidRPr="00F52790" w:rsidRDefault="00F52790" w:rsidP="00F527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8.1. </w:t>
      </w:r>
      <w:proofErr w:type="spellStart"/>
      <w:r w:rsidR="0033485E">
        <w:rPr>
          <w:rFonts w:ascii="Times New Roman" w:eastAsia="Times New Roman" w:hAnsi="Times New Roman" w:cs="Times New Roman"/>
          <w:sz w:val="24"/>
          <w:szCs w:val="24"/>
          <w:lang w:eastAsia="zh-CN"/>
        </w:rPr>
        <w:t>Республикаснкий</w:t>
      </w:r>
      <w:proofErr w:type="spellEnd"/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конкурс ««Чужан </w:t>
      </w:r>
      <w:proofErr w:type="spellStart"/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му</w:t>
      </w:r>
      <w:proofErr w:type="spellEnd"/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дiнӧ</w:t>
      </w:r>
      <w:proofErr w:type="spellEnd"/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ӧзйысь</w:t>
      </w:r>
      <w:proofErr w:type="spellEnd"/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муслун</w:t>
      </w:r>
      <w:proofErr w:type="spellEnd"/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» («С родной землей связующая нить»): 167005 Республика Коми г. Сыктывкар ул. Печорская д.28 Государственное профессиональное образовательное учреждение «Гимназия иску</w:t>
      </w:r>
      <w:proofErr w:type="gramStart"/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сств пр</w:t>
      </w:r>
      <w:proofErr w:type="gramEnd"/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и Главе Республики Коми» имени Ю.А. Спиридонова </w:t>
      </w:r>
    </w:p>
    <w:p w:rsidR="00F52790" w:rsidRPr="00F52790" w:rsidRDefault="00F52790" w:rsidP="00F527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Телефон: 8(8212)22-20-07</w:t>
      </w:r>
    </w:p>
    <w:p w:rsidR="00F52790" w:rsidRPr="00F52790" w:rsidRDefault="00F52790" w:rsidP="00F527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Факс: 8(8212)22-20-07</w:t>
      </w:r>
    </w:p>
    <w:p w:rsidR="00F52790" w:rsidRPr="00F52790" w:rsidRDefault="00F52790" w:rsidP="00F527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Сайт: </w:t>
      </w:r>
      <w:hyperlink r:id="rId8" w:history="1">
        <w:r w:rsidRPr="00F5279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zh-CN"/>
          </w:rPr>
          <w:t>www</w:t>
        </w:r>
        <w:r w:rsidRPr="00F5279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zh-CN"/>
          </w:rPr>
          <w:t>.</w:t>
        </w:r>
        <w:proofErr w:type="spellStart"/>
        <w:r w:rsidRPr="00F5279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zh-CN"/>
          </w:rPr>
          <w:t>gimis</w:t>
        </w:r>
        <w:proofErr w:type="spellEnd"/>
        <w:r w:rsidRPr="00F5279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zh-CN"/>
          </w:rPr>
          <w:t>-</w:t>
        </w:r>
        <w:proofErr w:type="spellStart"/>
        <w:r w:rsidRPr="00F5279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zh-CN"/>
          </w:rPr>
          <w:t>rk</w:t>
        </w:r>
        <w:proofErr w:type="spellEnd"/>
        <w:r w:rsidRPr="00F5279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zh-CN"/>
          </w:rPr>
          <w:t>.</w:t>
        </w:r>
        <w:proofErr w:type="spellStart"/>
        <w:r w:rsidRPr="00F5279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zh-CN"/>
          </w:rPr>
          <w:t>ru</w:t>
        </w:r>
        <w:proofErr w:type="spellEnd"/>
      </w:hyperlink>
    </w:p>
    <w:p w:rsidR="00F52790" w:rsidRPr="00F52790" w:rsidRDefault="00F52790" w:rsidP="00F527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8.2.Контактное лицо: Нефедова Светлана Михайловна — зав. гуманитарным отделением.</w:t>
      </w:r>
    </w:p>
    <w:p w:rsidR="00F52790" w:rsidRPr="00F52790" w:rsidRDefault="00F52790" w:rsidP="00F527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Телефон: 89042723582 (сот)</w:t>
      </w:r>
    </w:p>
    <w:p w:rsidR="00F52790" w:rsidRPr="00F52790" w:rsidRDefault="00F52790" w:rsidP="00F527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Электронная почта: </w:t>
      </w:r>
      <w:hyperlink r:id="rId9" w:history="1">
        <w:r w:rsidRPr="00F5279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zh-CN"/>
          </w:rPr>
          <w:t>nsvetlanam</w:t>
        </w:r>
        <w:r w:rsidRPr="00F5279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zh-CN"/>
          </w:rPr>
          <w:t>.80@</w:t>
        </w:r>
        <w:r w:rsidRPr="00F5279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zh-CN"/>
          </w:rPr>
          <w:t>mail</w:t>
        </w:r>
        <w:r w:rsidRPr="00F5279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zh-CN"/>
          </w:rPr>
          <w:t>.</w:t>
        </w:r>
        <w:proofErr w:type="spellStart"/>
        <w:r w:rsidRPr="00F5279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zh-CN"/>
          </w:rPr>
          <w:t>ru</w:t>
        </w:r>
        <w:proofErr w:type="spellEnd"/>
      </w:hyperlink>
    </w:p>
    <w:p w:rsidR="00F52790" w:rsidRPr="00F52790" w:rsidRDefault="00F52790" w:rsidP="00F527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8.3. Любые вопросы по условиям проведения, требованиям к конкурсным работам могут быть направлены по электронному адресу контактного лица.</w:t>
      </w:r>
    </w:p>
    <w:p w:rsidR="00F52790" w:rsidRPr="00F52790" w:rsidRDefault="00F52790" w:rsidP="00F5279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2790">
        <w:rPr>
          <w:rFonts w:ascii="Times New Roman" w:eastAsia="Times New Roman" w:hAnsi="Times New Roman" w:cs="Times New Roman"/>
          <w:sz w:val="28"/>
          <w:szCs w:val="24"/>
          <w:lang w:eastAsia="zh-CN"/>
        </w:rPr>
        <w:br w:type="page"/>
      </w:r>
    </w:p>
    <w:p w:rsidR="00F52790" w:rsidRPr="00F52790" w:rsidRDefault="00F52790" w:rsidP="00F52790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lastRenderedPageBreak/>
        <w:t>ПР</w:t>
      </w:r>
      <w:r>
        <w:rPr>
          <w:rFonts w:ascii="Times New Roman" w:eastAsia="Calibri" w:hAnsi="Times New Roman" w:cs="Times New Roman"/>
          <w:b/>
          <w:sz w:val="24"/>
          <w:szCs w:val="24"/>
        </w:rPr>
        <w:t>ИЛОЖЕНИЕ 1</w:t>
      </w:r>
    </w:p>
    <w:p w:rsidR="00F52790" w:rsidRPr="00F52790" w:rsidRDefault="00F52790" w:rsidP="00F52790">
      <w:pPr>
        <w:keepNext/>
        <w:widowControl w:val="0"/>
        <w:tabs>
          <w:tab w:val="num" w:pos="0"/>
        </w:tabs>
        <w:suppressAutoHyphens/>
        <w:autoSpaceDE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Arial"/>
          <w:bCs/>
          <w:kern w:val="1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Arial"/>
          <w:bCs/>
          <w:kern w:val="1"/>
          <w:sz w:val="24"/>
          <w:szCs w:val="24"/>
          <w:lang w:eastAsia="zh-CN"/>
        </w:rPr>
        <w:t xml:space="preserve">к Положению о </w:t>
      </w:r>
      <w:r w:rsidRPr="00F52790">
        <w:rPr>
          <w:rFonts w:ascii="Times New Roman" w:eastAsia="Times New Roman" w:hAnsi="Times New Roman" w:cs="Arial"/>
          <w:bCs/>
          <w:kern w:val="1"/>
          <w:sz w:val="24"/>
          <w:szCs w:val="24"/>
          <w:lang w:val="en-US" w:eastAsia="zh-CN"/>
        </w:rPr>
        <w:t>I</w:t>
      </w:r>
      <w:r w:rsidR="0033485E">
        <w:rPr>
          <w:rFonts w:ascii="Times New Roman" w:eastAsia="Times New Roman" w:hAnsi="Times New Roman" w:cs="Arial"/>
          <w:bCs/>
          <w:kern w:val="1"/>
          <w:sz w:val="24"/>
          <w:szCs w:val="24"/>
          <w:lang w:val="en-US" w:eastAsia="zh-CN"/>
        </w:rPr>
        <w:t>V</w:t>
      </w:r>
      <w:r w:rsidRPr="00F52790">
        <w:rPr>
          <w:rFonts w:ascii="Times New Roman" w:eastAsia="Times New Roman" w:hAnsi="Times New Roman" w:cs="Arial"/>
          <w:bCs/>
          <w:kern w:val="1"/>
          <w:sz w:val="24"/>
          <w:szCs w:val="24"/>
          <w:lang w:eastAsia="zh-CN"/>
        </w:rPr>
        <w:t xml:space="preserve"> </w:t>
      </w:r>
      <w:r w:rsidR="0033485E">
        <w:rPr>
          <w:rFonts w:ascii="Times New Roman" w:eastAsia="Times New Roman" w:hAnsi="Times New Roman" w:cs="Arial"/>
          <w:bCs/>
          <w:kern w:val="1"/>
          <w:sz w:val="24"/>
          <w:szCs w:val="24"/>
          <w:lang w:eastAsia="zh-CN"/>
        </w:rPr>
        <w:t xml:space="preserve">республиканском </w:t>
      </w:r>
      <w:r w:rsidRPr="00F52790">
        <w:rPr>
          <w:rFonts w:ascii="Times New Roman" w:eastAsia="Times New Roman" w:hAnsi="Times New Roman" w:cs="Arial"/>
          <w:bCs/>
          <w:kern w:val="1"/>
          <w:sz w:val="24"/>
          <w:szCs w:val="32"/>
          <w:lang w:eastAsia="zh-CN"/>
        </w:rPr>
        <w:t xml:space="preserve">конкурсе «Чужан </w:t>
      </w:r>
      <w:proofErr w:type="spellStart"/>
      <w:r w:rsidRPr="00F52790">
        <w:rPr>
          <w:rFonts w:ascii="Times New Roman" w:eastAsia="Times New Roman" w:hAnsi="Times New Roman" w:cs="Arial"/>
          <w:bCs/>
          <w:kern w:val="1"/>
          <w:sz w:val="24"/>
          <w:szCs w:val="32"/>
          <w:lang w:eastAsia="zh-CN"/>
        </w:rPr>
        <w:t>му</w:t>
      </w:r>
      <w:proofErr w:type="spellEnd"/>
      <w:r w:rsidRPr="00F52790">
        <w:rPr>
          <w:rFonts w:ascii="Times New Roman" w:eastAsia="Times New Roman" w:hAnsi="Times New Roman" w:cs="Arial"/>
          <w:bCs/>
          <w:kern w:val="1"/>
          <w:sz w:val="24"/>
          <w:szCs w:val="32"/>
          <w:lang w:eastAsia="zh-CN"/>
        </w:rPr>
        <w:t xml:space="preserve"> </w:t>
      </w:r>
      <w:proofErr w:type="spellStart"/>
      <w:r w:rsidRPr="00F52790">
        <w:rPr>
          <w:rFonts w:ascii="Times New Roman" w:eastAsia="Times New Roman" w:hAnsi="Times New Roman" w:cs="Arial"/>
          <w:bCs/>
          <w:kern w:val="1"/>
          <w:sz w:val="24"/>
          <w:szCs w:val="32"/>
          <w:lang w:eastAsia="zh-CN"/>
        </w:rPr>
        <w:t>д</w:t>
      </w:r>
      <w:proofErr w:type="gramStart"/>
      <w:r w:rsidRPr="00F52790">
        <w:rPr>
          <w:rFonts w:ascii="Times New Roman" w:eastAsia="Times New Roman" w:hAnsi="Times New Roman" w:cs="Arial"/>
          <w:bCs/>
          <w:kern w:val="1"/>
          <w:sz w:val="24"/>
          <w:szCs w:val="32"/>
          <w:lang w:eastAsia="zh-CN"/>
        </w:rPr>
        <w:t>i</w:t>
      </w:r>
      <w:proofErr w:type="gramEnd"/>
      <w:r w:rsidRPr="00F52790">
        <w:rPr>
          <w:rFonts w:ascii="Times New Roman" w:eastAsia="Times New Roman" w:hAnsi="Times New Roman" w:cs="Arial"/>
          <w:bCs/>
          <w:kern w:val="1"/>
          <w:sz w:val="24"/>
          <w:szCs w:val="32"/>
          <w:lang w:eastAsia="zh-CN"/>
        </w:rPr>
        <w:t>нӧ</w:t>
      </w:r>
      <w:proofErr w:type="spellEnd"/>
      <w:r w:rsidRPr="00F52790">
        <w:rPr>
          <w:rFonts w:ascii="Times New Roman" w:eastAsia="Times New Roman" w:hAnsi="Times New Roman" w:cs="Arial"/>
          <w:bCs/>
          <w:kern w:val="1"/>
          <w:sz w:val="24"/>
          <w:szCs w:val="32"/>
          <w:lang w:eastAsia="zh-CN"/>
        </w:rPr>
        <w:t xml:space="preserve"> </w:t>
      </w:r>
      <w:proofErr w:type="spellStart"/>
      <w:r w:rsidRPr="00F52790">
        <w:rPr>
          <w:rFonts w:ascii="Times New Roman" w:eastAsia="Times New Roman" w:hAnsi="Times New Roman" w:cs="Arial"/>
          <w:bCs/>
          <w:kern w:val="1"/>
          <w:sz w:val="24"/>
          <w:szCs w:val="32"/>
          <w:lang w:eastAsia="zh-CN"/>
        </w:rPr>
        <w:t>ӧзйысь</w:t>
      </w:r>
      <w:proofErr w:type="spellEnd"/>
      <w:r w:rsidRPr="00F52790">
        <w:rPr>
          <w:rFonts w:ascii="Times New Roman" w:eastAsia="Times New Roman" w:hAnsi="Times New Roman" w:cs="Arial"/>
          <w:bCs/>
          <w:kern w:val="1"/>
          <w:sz w:val="24"/>
          <w:szCs w:val="32"/>
          <w:lang w:eastAsia="zh-CN"/>
        </w:rPr>
        <w:t xml:space="preserve"> </w:t>
      </w:r>
      <w:proofErr w:type="spellStart"/>
      <w:r w:rsidRPr="00F52790">
        <w:rPr>
          <w:rFonts w:ascii="Times New Roman" w:eastAsia="Times New Roman" w:hAnsi="Times New Roman" w:cs="Arial"/>
          <w:bCs/>
          <w:kern w:val="1"/>
          <w:sz w:val="24"/>
          <w:szCs w:val="32"/>
          <w:lang w:eastAsia="zh-CN"/>
        </w:rPr>
        <w:t>муслун</w:t>
      </w:r>
      <w:proofErr w:type="spellEnd"/>
      <w:r w:rsidRPr="00F52790">
        <w:rPr>
          <w:rFonts w:ascii="Times New Roman" w:eastAsia="Times New Roman" w:hAnsi="Times New Roman" w:cs="Arial"/>
          <w:bCs/>
          <w:kern w:val="1"/>
          <w:sz w:val="24"/>
          <w:szCs w:val="32"/>
          <w:lang w:eastAsia="zh-CN"/>
        </w:rPr>
        <w:t xml:space="preserve">» </w:t>
      </w:r>
    </w:p>
    <w:p w:rsidR="00F52790" w:rsidRPr="00F52790" w:rsidRDefault="00F52790" w:rsidP="00F52790">
      <w:pPr>
        <w:keepNext/>
        <w:widowControl w:val="0"/>
        <w:tabs>
          <w:tab w:val="num" w:pos="0"/>
        </w:tabs>
        <w:suppressAutoHyphens/>
        <w:autoSpaceDE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Arial"/>
          <w:bCs/>
          <w:kern w:val="1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Arial"/>
          <w:bCs/>
          <w:kern w:val="1"/>
          <w:sz w:val="24"/>
          <w:szCs w:val="32"/>
          <w:lang w:eastAsia="zh-CN"/>
        </w:rPr>
        <w:t>(«С родной землей связующая нить»)</w:t>
      </w:r>
      <w:r w:rsidRPr="00F52790">
        <w:rPr>
          <w:rFonts w:ascii="Times New Roman" w:eastAsia="Times New Roman" w:hAnsi="Times New Roman" w:cs="Arial"/>
          <w:bCs/>
          <w:kern w:val="1"/>
          <w:sz w:val="24"/>
          <w:szCs w:val="24"/>
          <w:lang w:eastAsia="zh-CN"/>
        </w:rPr>
        <w:t xml:space="preserve"> </w:t>
      </w:r>
    </w:p>
    <w:p w:rsidR="00F52790" w:rsidRPr="0033485E" w:rsidRDefault="00F52790" w:rsidP="00F52790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52790" w:rsidRPr="0033485E" w:rsidRDefault="00F52790" w:rsidP="00F5279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52790" w:rsidRPr="0033485E" w:rsidRDefault="00F52790" w:rsidP="00F5279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33485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Задание  по историческому краеведению</w:t>
      </w:r>
    </w:p>
    <w:p w:rsidR="00F52790" w:rsidRPr="0033485E" w:rsidRDefault="00F52790" w:rsidP="00F5279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33485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для участника  </w:t>
      </w:r>
      <w:r w:rsidR="0033485E" w:rsidRPr="0033485E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IV</w:t>
      </w:r>
      <w:r w:rsidR="0033485E" w:rsidRPr="0033485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республиканского</w:t>
      </w:r>
      <w:r w:rsidRPr="0033485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конкурса</w:t>
      </w:r>
    </w:p>
    <w:p w:rsidR="00F52790" w:rsidRPr="0033485E" w:rsidRDefault="00F52790" w:rsidP="00F5279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33485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«Чужан </w:t>
      </w:r>
      <w:proofErr w:type="spellStart"/>
      <w:r w:rsidRPr="0033485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му</w:t>
      </w:r>
      <w:proofErr w:type="spellEnd"/>
      <w:r w:rsidRPr="0033485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proofErr w:type="spellStart"/>
      <w:r w:rsidRPr="0033485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д</w:t>
      </w:r>
      <w:proofErr w:type="gramStart"/>
      <w:r w:rsidRPr="0033485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i</w:t>
      </w:r>
      <w:proofErr w:type="gramEnd"/>
      <w:r w:rsidRPr="0033485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нӧ</w:t>
      </w:r>
      <w:proofErr w:type="spellEnd"/>
      <w:r w:rsidRPr="0033485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proofErr w:type="spellStart"/>
      <w:r w:rsidRPr="0033485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ӧзйысь</w:t>
      </w:r>
      <w:proofErr w:type="spellEnd"/>
      <w:r w:rsidRPr="0033485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proofErr w:type="spellStart"/>
      <w:r w:rsidRPr="0033485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муслун</w:t>
      </w:r>
      <w:proofErr w:type="spellEnd"/>
      <w:r w:rsidRPr="0033485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» </w:t>
      </w:r>
    </w:p>
    <w:p w:rsidR="00F52790" w:rsidRPr="0033485E" w:rsidRDefault="00F52790" w:rsidP="00F5279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33485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(«С родной землей связующая нить»)</w:t>
      </w:r>
    </w:p>
    <w:p w:rsidR="00F52790" w:rsidRPr="0033485E" w:rsidRDefault="00F52790" w:rsidP="00F5279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:rsidR="00F0448B" w:rsidRPr="0033485E" w:rsidRDefault="00F0448B" w:rsidP="00F0448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r w:rsidRPr="0033485E">
        <w:rPr>
          <w:rFonts w:ascii="Times New Roman" w:hAnsi="Times New Roman" w:cs="Times New Roman"/>
          <w:b/>
          <w:i/>
          <w:sz w:val="28"/>
          <w:szCs w:val="24"/>
        </w:rPr>
        <w:t xml:space="preserve">Тема «Моя семейная реликвия» </w:t>
      </w:r>
    </w:p>
    <w:p w:rsidR="00F0448B" w:rsidRPr="0033485E" w:rsidRDefault="00F0448B" w:rsidP="00F0448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r w:rsidRPr="0033485E">
        <w:rPr>
          <w:rFonts w:ascii="Times New Roman" w:hAnsi="Times New Roman" w:cs="Times New Roman"/>
          <w:sz w:val="28"/>
          <w:szCs w:val="24"/>
        </w:rPr>
        <w:t>(фотографии, письма, иконы, предметы быта  и др. материалы из семейного архива, раскрывающие историю семьи и  её роль в истории Республики Коми)</w:t>
      </w:r>
    </w:p>
    <w:p w:rsidR="00F0448B" w:rsidRPr="0033485E" w:rsidRDefault="00F0448B" w:rsidP="00F0448B">
      <w:pPr>
        <w:spacing w:after="0" w:line="240" w:lineRule="auto"/>
        <w:contextualSpacing/>
        <w:rPr>
          <w:rStyle w:val="a4"/>
          <w:rFonts w:ascii="Times New Roman" w:hAnsi="Times New Roman" w:cs="Times New Roman"/>
          <w:sz w:val="28"/>
          <w:szCs w:val="24"/>
        </w:rPr>
      </w:pPr>
    </w:p>
    <w:p w:rsidR="00F0448B" w:rsidRPr="0033485E" w:rsidRDefault="00F0448B" w:rsidP="00F0448B">
      <w:pPr>
        <w:pStyle w:val="a5"/>
        <w:tabs>
          <w:tab w:val="left" w:pos="1197"/>
        </w:tabs>
        <w:spacing w:line="240" w:lineRule="auto"/>
        <w:ind w:left="20" w:right="40" w:firstLine="704"/>
        <w:contextualSpacing/>
        <w:jc w:val="center"/>
        <w:rPr>
          <w:rStyle w:val="a4"/>
          <w:rFonts w:ascii="Times New Roman" w:eastAsia="Times New Roman" w:hAnsi="Times New Roman" w:cs="Times New Roman"/>
          <w:sz w:val="28"/>
          <w:szCs w:val="24"/>
        </w:rPr>
      </w:pPr>
      <w:r w:rsidRPr="0033485E">
        <w:rPr>
          <w:rStyle w:val="a4"/>
          <w:rFonts w:ascii="Times New Roman" w:eastAsia="Times New Roman" w:hAnsi="Times New Roman" w:cs="Times New Roman"/>
          <w:sz w:val="28"/>
          <w:szCs w:val="24"/>
        </w:rPr>
        <w:t>Дорогие юные исследователи!</w:t>
      </w:r>
    </w:p>
    <w:p w:rsidR="00F0448B" w:rsidRPr="0033485E" w:rsidRDefault="00F0448B" w:rsidP="00F0448B">
      <w:pPr>
        <w:pStyle w:val="a5"/>
        <w:tabs>
          <w:tab w:val="left" w:pos="1197"/>
        </w:tabs>
        <w:spacing w:line="240" w:lineRule="auto"/>
        <w:ind w:left="20" w:right="40" w:firstLine="704"/>
        <w:contextualSpacing/>
        <w:rPr>
          <w:rFonts w:ascii="Times New Roman" w:hAnsi="Times New Roman" w:cs="Times New Roman"/>
          <w:sz w:val="28"/>
          <w:szCs w:val="24"/>
        </w:rPr>
      </w:pPr>
      <w:r w:rsidRPr="0033485E">
        <w:rPr>
          <w:rStyle w:val="a4"/>
          <w:rFonts w:ascii="Times New Roman" w:eastAsia="Times New Roman" w:hAnsi="Times New Roman" w:cs="Times New Roman"/>
          <w:sz w:val="28"/>
          <w:szCs w:val="24"/>
        </w:rPr>
        <w:t>Актуализация и пропаганда такого нового направления исторических исследований, как  историческая антропология, особенно история семьи и рода, требует от нас  знания своих корней, становиться  важным фактором социализации современной молодежи.</w:t>
      </w:r>
    </w:p>
    <w:p w:rsidR="00F0448B" w:rsidRPr="0033485E" w:rsidRDefault="00F0448B" w:rsidP="00F0448B">
      <w:pPr>
        <w:pStyle w:val="a5"/>
        <w:tabs>
          <w:tab w:val="left" w:pos="1197"/>
        </w:tabs>
        <w:spacing w:line="240" w:lineRule="auto"/>
        <w:ind w:left="20" w:right="40" w:firstLine="704"/>
        <w:contextualSpacing/>
        <w:rPr>
          <w:rStyle w:val="a4"/>
          <w:rFonts w:ascii="Times New Roman" w:eastAsia="Times New Roman" w:hAnsi="Times New Roman" w:cs="Times New Roman"/>
          <w:sz w:val="28"/>
          <w:szCs w:val="24"/>
        </w:rPr>
      </w:pPr>
      <w:r w:rsidRPr="0033485E">
        <w:rPr>
          <w:rFonts w:ascii="Times New Roman" w:hAnsi="Times New Roman" w:cs="Times New Roman"/>
          <w:sz w:val="28"/>
          <w:szCs w:val="24"/>
        </w:rPr>
        <w:t xml:space="preserve">Предметом вашего исследовательского проекта </w:t>
      </w:r>
      <w:r w:rsidRPr="0033485E">
        <w:rPr>
          <w:rStyle w:val="a4"/>
          <w:rFonts w:ascii="Times New Roman" w:eastAsia="Times New Roman" w:hAnsi="Times New Roman" w:cs="Times New Roman"/>
          <w:sz w:val="28"/>
          <w:szCs w:val="24"/>
        </w:rPr>
        <w:t xml:space="preserve"> может быть любая семейная реликвия (подчеркиваем, именно Вашей семьи) – серия старинных фотографий Ваших родственников, воспоминания, документы, письма, какие-нибудь вещи или предметы (далее  - реликвии). На конкурс представляется  не сама эта реликвия, а качественное электронное изображение этой реликвии, отсканированное или снятое на цифровой фотоаппарат. Кроме того, к этой реликвии необходимо приложить ее описание, которое должно включать историю этой реликвии. Описание должно представлять собой связный, логичный текст. Без описания реликвии те</w:t>
      </w:r>
      <w:proofErr w:type="gramStart"/>
      <w:r w:rsidRPr="0033485E">
        <w:rPr>
          <w:rStyle w:val="a4"/>
          <w:rFonts w:ascii="Times New Roman" w:eastAsia="Times New Roman" w:hAnsi="Times New Roman" w:cs="Times New Roman"/>
          <w:sz w:val="28"/>
          <w:szCs w:val="24"/>
        </w:rPr>
        <w:t>кст пр</w:t>
      </w:r>
      <w:proofErr w:type="gramEnd"/>
      <w:r w:rsidRPr="0033485E">
        <w:rPr>
          <w:rStyle w:val="a4"/>
          <w:rFonts w:ascii="Times New Roman" w:eastAsia="Times New Roman" w:hAnsi="Times New Roman" w:cs="Times New Roman"/>
          <w:sz w:val="28"/>
          <w:szCs w:val="24"/>
        </w:rPr>
        <w:t>о</w:t>
      </w:r>
      <w:r w:rsidR="00B17554" w:rsidRPr="0033485E">
        <w:rPr>
          <w:rStyle w:val="a4"/>
          <w:rFonts w:ascii="Times New Roman" w:eastAsia="Times New Roman" w:hAnsi="Times New Roman" w:cs="Times New Roman"/>
          <w:sz w:val="28"/>
          <w:szCs w:val="24"/>
        </w:rPr>
        <w:t>екта, представленный на конкурс</w:t>
      </w:r>
      <w:r w:rsidRPr="0033485E">
        <w:rPr>
          <w:rStyle w:val="a4"/>
          <w:rFonts w:ascii="Times New Roman" w:eastAsia="Times New Roman" w:hAnsi="Times New Roman" w:cs="Times New Roman"/>
          <w:sz w:val="28"/>
          <w:szCs w:val="24"/>
        </w:rPr>
        <w:t xml:space="preserve">, не рассматривается.  </w:t>
      </w:r>
    </w:p>
    <w:p w:rsidR="00F0448B" w:rsidRPr="0033485E" w:rsidRDefault="00F0448B" w:rsidP="00F0448B">
      <w:pPr>
        <w:pStyle w:val="a5"/>
        <w:tabs>
          <w:tab w:val="left" w:pos="1197"/>
        </w:tabs>
        <w:spacing w:line="240" w:lineRule="auto"/>
        <w:ind w:left="20" w:right="40" w:firstLine="704"/>
        <w:contextualSpacing/>
        <w:rPr>
          <w:rStyle w:val="a4"/>
          <w:rFonts w:ascii="Times New Roman" w:eastAsia="Times New Roman" w:hAnsi="Times New Roman" w:cs="Times New Roman"/>
          <w:sz w:val="28"/>
          <w:szCs w:val="24"/>
        </w:rPr>
      </w:pPr>
      <w:r w:rsidRPr="0033485E">
        <w:rPr>
          <w:rStyle w:val="a4"/>
          <w:rFonts w:ascii="Times New Roman" w:eastAsia="Times New Roman" w:hAnsi="Times New Roman" w:cs="Times New Roman"/>
          <w:sz w:val="28"/>
          <w:szCs w:val="24"/>
        </w:rPr>
        <w:t xml:space="preserve">При составлении описания Вы должны ответить на следующие вопросы: </w:t>
      </w:r>
    </w:p>
    <w:p w:rsidR="00F0448B" w:rsidRPr="0033485E" w:rsidRDefault="00F0448B" w:rsidP="00F0448B">
      <w:pPr>
        <w:pStyle w:val="a5"/>
        <w:tabs>
          <w:tab w:val="left" w:pos="1197"/>
        </w:tabs>
        <w:spacing w:line="240" w:lineRule="auto"/>
        <w:ind w:left="20" w:right="40" w:firstLine="704"/>
        <w:contextualSpacing/>
        <w:rPr>
          <w:rStyle w:val="a4"/>
          <w:rFonts w:ascii="Times New Roman" w:eastAsia="Times New Roman" w:hAnsi="Times New Roman" w:cs="Times New Roman"/>
          <w:sz w:val="28"/>
          <w:szCs w:val="24"/>
        </w:rPr>
      </w:pPr>
      <w:r w:rsidRPr="0033485E">
        <w:rPr>
          <w:rStyle w:val="a4"/>
          <w:rFonts w:ascii="Times New Roman" w:eastAsia="Times New Roman" w:hAnsi="Times New Roman" w:cs="Times New Roman"/>
          <w:sz w:val="28"/>
          <w:szCs w:val="24"/>
        </w:rPr>
        <w:t xml:space="preserve">1. Как в вашей семье появилась эта реликвия? </w:t>
      </w:r>
    </w:p>
    <w:p w:rsidR="00F0448B" w:rsidRPr="0033485E" w:rsidRDefault="00F0448B" w:rsidP="00F0448B">
      <w:pPr>
        <w:pStyle w:val="a5"/>
        <w:tabs>
          <w:tab w:val="left" w:pos="1197"/>
        </w:tabs>
        <w:spacing w:line="240" w:lineRule="auto"/>
        <w:ind w:left="20" w:right="40" w:firstLine="704"/>
        <w:contextualSpacing/>
        <w:rPr>
          <w:rStyle w:val="a4"/>
          <w:rFonts w:ascii="Times New Roman" w:eastAsia="Times New Roman" w:hAnsi="Times New Roman" w:cs="Times New Roman"/>
          <w:sz w:val="28"/>
          <w:szCs w:val="24"/>
        </w:rPr>
      </w:pPr>
      <w:r w:rsidRPr="0033485E">
        <w:rPr>
          <w:rStyle w:val="a4"/>
          <w:rFonts w:ascii="Times New Roman" w:eastAsia="Times New Roman" w:hAnsi="Times New Roman" w:cs="Times New Roman"/>
          <w:sz w:val="28"/>
          <w:szCs w:val="24"/>
        </w:rPr>
        <w:t xml:space="preserve">2. Какова история этой вещи? Кому она принадлежала? </w:t>
      </w:r>
    </w:p>
    <w:p w:rsidR="00F0448B" w:rsidRPr="0033485E" w:rsidRDefault="00F0448B" w:rsidP="00F0448B">
      <w:pPr>
        <w:pStyle w:val="a5"/>
        <w:tabs>
          <w:tab w:val="left" w:pos="1197"/>
        </w:tabs>
        <w:spacing w:line="240" w:lineRule="auto"/>
        <w:ind w:left="20" w:right="40" w:firstLine="704"/>
        <w:contextualSpacing/>
        <w:rPr>
          <w:rStyle w:val="a4"/>
          <w:rFonts w:ascii="Times New Roman" w:eastAsia="Times New Roman" w:hAnsi="Times New Roman" w:cs="Times New Roman"/>
          <w:sz w:val="28"/>
          <w:szCs w:val="24"/>
        </w:rPr>
      </w:pPr>
      <w:r w:rsidRPr="0033485E">
        <w:rPr>
          <w:rStyle w:val="a4"/>
          <w:rFonts w:ascii="Times New Roman" w:eastAsia="Times New Roman" w:hAnsi="Times New Roman" w:cs="Times New Roman"/>
          <w:sz w:val="28"/>
          <w:szCs w:val="24"/>
        </w:rPr>
        <w:t xml:space="preserve">3. Что она значит для вашей семьи? </w:t>
      </w:r>
    </w:p>
    <w:p w:rsidR="00F0448B" w:rsidRPr="0033485E" w:rsidRDefault="00F0448B" w:rsidP="00F0448B">
      <w:pPr>
        <w:pStyle w:val="a5"/>
        <w:tabs>
          <w:tab w:val="left" w:pos="1197"/>
        </w:tabs>
        <w:spacing w:line="240" w:lineRule="auto"/>
        <w:ind w:left="20" w:right="40" w:firstLine="704"/>
        <w:contextualSpacing/>
        <w:rPr>
          <w:rStyle w:val="a4"/>
          <w:rFonts w:ascii="Times New Roman" w:eastAsia="Times New Roman" w:hAnsi="Times New Roman" w:cs="Times New Roman"/>
          <w:sz w:val="28"/>
          <w:szCs w:val="24"/>
        </w:rPr>
      </w:pPr>
      <w:r w:rsidRPr="0033485E">
        <w:rPr>
          <w:rStyle w:val="a4"/>
          <w:rFonts w:ascii="Times New Roman" w:eastAsia="Times New Roman" w:hAnsi="Times New Roman" w:cs="Times New Roman"/>
          <w:sz w:val="28"/>
          <w:szCs w:val="24"/>
        </w:rPr>
        <w:t xml:space="preserve">4. Какую информацию можно извлечь из этого исторического источника? </w:t>
      </w:r>
    </w:p>
    <w:p w:rsidR="00F0448B" w:rsidRPr="0033485E" w:rsidRDefault="00F0448B" w:rsidP="00F0448B">
      <w:pPr>
        <w:pStyle w:val="a5"/>
        <w:tabs>
          <w:tab w:val="left" w:pos="1197"/>
        </w:tabs>
        <w:spacing w:line="240" w:lineRule="auto"/>
        <w:ind w:left="20" w:right="40" w:firstLine="704"/>
        <w:contextualSpacing/>
        <w:rPr>
          <w:rStyle w:val="a4"/>
          <w:rFonts w:ascii="Times New Roman" w:eastAsia="Times New Roman" w:hAnsi="Times New Roman" w:cs="Times New Roman"/>
          <w:sz w:val="28"/>
          <w:szCs w:val="24"/>
        </w:rPr>
      </w:pPr>
      <w:r w:rsidRPr="0033485E">
        <w:rPr>
          <w:rStyle w:val="a4"/>
          <w:rFonts w:ascii="Times New Roman" w:eastAsia="Times New Roman" w:hAnsi="Times New Roman" w:cs="Times New Roman"/>
          <w:sz w:val="28"/>
          <w:szCs w:val="24"/>
        </w:rPr>
        <w:t>5.Какие страницы истории нашей республики, нашей страны  помогает раскрыть и глубже понять ваша реликвия?</w:t>
      </w:r>
    </w:p>
    <w:p w:rsidR="00F0448B" w:rsidRPr="00F0448B" w:rsidRDefault="00F0448B" w:rsidP="00F0448B">
      <w:pPr>
        <w:pStyle w:val="a5"/>
        <w:tabs>
          <w:tab w:val="left" w:pos="1197"/>
        </w:tabs>
        <w:spacing w:line="240" w:lineRule="auto"/>
        <w:ind w:left="20" w:right="40" w:firstLine="704"/>
        <w:contextualSpacing/>
        <w:rPr>
          <w:rStyle w:val="a4"/>
          <w:rFonts w:ascii="Times New Roman" w:eastAsia="Times New Roman" w:hAnsi="Times New Roman" w:cs="Times New Roman"/>
          <w:sz w:val="24"/>
          <w:szCs w:val="24"/>
        </w:rPr>
      </w:pPr>
    </w:p>
    <w:p w:rsidR="00F52790" w:rsidRPr="00F52790" w:rsidRDefault="00F52790" w:rsidP="00F5279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F52790" w:rsidRPr="00F52790" w:rsidRDefault="00F52790" w:rsidP="00F5279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2790" w:rsidRPr="0093665D" w:rsidRDefault="00F52790" w:rsidP="00F5279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3665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Задание  по литературе Республики Коми</w:t>
      </w:r>
    </w:p>
    <w:p w:rsidR="00F52790" w:rsidRPr="0093665D" w:rsidRDefault="00F52790" w:rsidP="00F5279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3665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для участника  </w:t>
      </w:r>
      <w:r w:rsidR="0033485E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 xml:space="preserve">IV </w:t>
      </w:r>
      <w:r w:rsidR="0033485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республиканского</w:t>
      </w:r>
      <w:r w:rsidRPr="0093665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конкурса</w:t>
      </w:r>
    </w:p>
    <w:p w:rsidR="00F52790" w:rsidRPr="0093665D" w:rsidRDefault="00F52790" w:rsidP="00F5279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3665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«Чужан </w:t>
      </w:r>
      <w:proofErr w:type="spellStart"/>
      <w:r w:rsidRPr="0093665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му</w:t>
      </w:r>
      <w:proofErr w:type="spellEnd"/>
      <w:r w:rsidRPr="0093665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proofErr w:type="spellStart"/>
      <w:r w:rsidRPr="0093665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д</w:t>
      </w:r>
      <w:proofErr w:type="gramStart"/>
      <w:r w:rsidRPr="0093665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i</w:t>
      </w:r>
      <w:proofErr w:type="gramEnd"/>
      <w:r w:rsidRPr="0093665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нӧ</w:t>
      </w:r>
      <w:proofErr w:type="spellEnd"/>
      <w:r w:rsidRPr="0093665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proofErr w:type="spellStart"/>
      <w:r w:rsidRPr="0093665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ӧзйысь</w:t>
      </w:r>
      <w:proofErr w:type="spellEnd"/>
      <w:r w:rsidRPr="0093665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proofErr w:type="spellStart"/>
      <w:r w:rsidRPr="0093665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муслун</w:t>
      </w:r>
      <w:proofErr w:type="spellEnd"/>
      <w:r w:rsidRPr="0093665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» </w:t>
      </w:r>
    </w:p>
    <w:p w:rsidR="00F52790" w:rsidRPr="0093665D" w:rsidRDefault="00F52790" w:rsidP="00F5279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3665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(«С родной землей связующая нить»)</w:t>
      </w:r>
    </w:p>
    <w:p w:rsidR="00F52790" w:rsidRPr="0093665D" w:rsidRDefault="00F52790" w:rsidP="00F5279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52790" w:rsidRPr="0093665D" w:rsidRDefault="00F52790" w:rsidP="00F52790">
      <w:pPr>
        <w:spacing w:after="0" w:line="240" w:lineRule="auto"/>
        <w:ind w:firstLine="284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3665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Дорогой друг!</w:t>
      </w:r>
    </w:p>
    <w:p w:rsidR="00F52790" w:rsidRPr="0093665D" w:rsidRDefault="00F52790" w:rsidP="00F52790">
      <w:pPr>
        <w:spacing w:after="0" w:line="240" w:lineRule="auto"/>
        <w:ind w:firstLine="284"/>
        <w:contextualSpacing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52790" w:rsidRPr="0093665D" w:rsidRDefault="000D3566" w:rsidP="000D356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366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Мы предлагаем тебе написать сочинение на одну из предложенных тем. Ориентировочный объем сочинения не менее 100 слов. </w:t>
      </w:r>
    </w:p>
    <w:p w:rsidR="00FF7D4B" w:rsidRPr="0093665D" w:rsidRDefault="00FF7D4B" w:rsidP="000D356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F7D4B" w:rsidRPr="0033485E" w:rsidRDefault="00FF7D4B" w:rsidP="000D356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 w:rsidRPr="0033485E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Темы сочинений:</w:t>
      </w:r>
    </w:p>
    <w:p w:rsidR="00FF7D4B" w:rsidRPr="0093665D" w:rsidRDefault="00FF7D4B" w:rsidP="000D356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366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1. </w:t>
      </w:r>
      <w:r w:rsidR="0033485E">
        <w:rPr>
          <w:rFonts w:ascii="Times New Roman" w:eastAsia="Times New Roman" w:hAnsi="Times New Roman" w:cs="Times New Roman"/>
          <w:sz w:val="28"/>
          <w:szCs w:val="24"/>
          <w:lang w:eastAsia="ru-RU"/>
        </w:rPr>
        <w:t>Письмо писателю (адресатом может быть любой писатель Республики Коми)</w:t>
      </w:r>
    </w:p>
    <w:p w:rsidR="00FF7D4B" w:rsidRPr="0093665D" w:rsidRDefault="00FF7D4B" w:rsidP="000D356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366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 </w:t>
      </w:r>
      <w:r w:rsidR="0033485E" w:rsidRPr="0093665D">
        <w:rPr>
          <w:rFonts w:ascii="Times New Roman" w:eastAsia="Times New Roman" w:hAnsi="Times New Roman" w:cs="Times New Roman"/>
          <w:sz w:val="28"/>
          <w:szCs w:val="24"/>
          <w:lang w:eastAsia="ru-RU"/>
        </w:rPr>
        <w:t>Я мечтаю…</w:t>
      </w:r>
    </w:p>
    <w:p w:rsidR="00FF7D4B" w:rsidRPr="0093665D" w:rsidRDefault="00FF7D4B" w:rsidP="000D356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366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3. </w:t>
      </w:r>
      <w:r w:rsidR="0033485E" w:rsidRPr="0033485E">
        <w:rPr>
          <w:rFonts w:ascii="Times New Roman" w:eastAsia="Times New Roman" w:hAnsi="Times New Roman" w:cs="Times New Roman"/>
          <w:sz w:val="28"/>
          <w:szCs w:val="24"/>
          <w:lang w:eastAsia="ru-RU"/>
        </w:rPr>
        <w:t>Твой учитель не тот, кто тебя</w:t>
      </w:r>
      <w:r w:rsidR="0033485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учит, а тот, у кого учишься ты</w:t>
      </w:r>
      <w:r w:rsidR="0033485E" w:rsidRPr="0033485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(Ричард Бах)</w:t>
      </w:r>
    </w:p>
    <w:p w:rsidR="00F52790" w:rsidRPr="00F52790" w:rsidRDefault="00F52790" w:rsidP="00F527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F52790" w:rsidRPr="00F52790" w:rsidRDefault="00F52790" w:rsidP="00F527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2790" w:rsidRPr="00F52790" w:rsidRDefault="00F52790" w:rsidP="00F5279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2790" w:rsidRPr="0093665D" w:rsidRDefault="00F52790" w:rsidP="00F5279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3665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Задание  по коми литературе</w:t>
      </w:r>
    </w:p>
    <w:p w:rsidR="00F52790" w:rsidRPr="0093665D" w:rsidRDefault="00F52790" w:rsidP="00F5279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3665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для участника  </w:t>
      </w:r>
      <w:r w:rsidR="0033485E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IV</w:t>
      </w:r>
      <w:r w:rsidRPr="0093665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="0033485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республиканского</w:t>
      </w:r>
      <w:r w:rsidRPr="0093665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конкурса</w:t>
      </w:r>
    </w:p>
    <w:p w:rsidR="00F52790" w:rsidRPr="0093665D" w:rsidRDefault="00F52790" w:rsidP="00F5279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3665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«Чужан </w:t>
      </w:r>
      <w:proofErr w:type="spellStart"/>
      <w:r w:rsidRPr="0093665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му</w:t>
      </w:r>
      <w:proofErr w:type="spellEnd"/>
      <w:r w:rsidRPr="0093665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proofErr w:type="spellStart"/>
      <w:r w:rsidRPr="0093665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д</w:t>
      </w:r>
      <w:proofErr w:type="gramStart"/>
      <w:r w:rsidRPr="0093665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i</w:t>
      </w:r>
      <w:proofErr w:type="gramEnd"/>
      <w:r w:rsidRPr="0093665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нӧ</w:t>
      </w:r>
      <w:proofErr w:type="spellEnd"/>
      <w:r w:rsidRPr="0093665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proofErr w:type="spellStart"/>
      <w:r w:rsidRPr="0093665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ӧзйысь</w:t>
      </w:r>
      <w:proofErr w:type="spellEnd"/>
      <w:r w:rsidRPr="0093665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proofErr w:type="spellStart"/>
      <w:r w:rsidRPr="0093665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муслун</w:t>
      </w:r>
      <w:proofErr w:type="spellEnd"/>
      <w:r w:rsidRPr="0093665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» </w:t>
      </w:r>
    </w:p>
    <w:p w:rsidR="00F52790" w:rsidRPr="0093665D" w:rsidRDefault="00F52790" w:rsidP="00F5279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3665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(«С родной землей связующая нить»)</w:t>
      </w:r>
    </w:p>
    <w:p w:rsidR="00F52790" w:rsidRPr="0093665D" w:rsidRDefault="00F52790" w:rsidP="00F5279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52790" w:rsidRPr="0093665D" w:rsidRDefault="00F52790" w:rsidP="00F52790">
      <w:pPr>
        <w:spacing w:after="0" w:line="240" w:lineRule="auto"/>
        <w:ind w:firstLine="284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3665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Дона </w:t>
      </w:r>
      <w:proofErr w:type="spellStart"/>
      <w:r w:rsidRPr="0093665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ёрт</w:t>
      </w:r>
      <w:proofErr w:type="spellEnd"/>
      <w:r w:rsidRPr="0093665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!</w:t>
      </w:r>
    </w:p>
    <w:p w:rsidR="00F52790" w:rsidRPr="0093665D" w:rsidRDefault="00F52790" w:rsidP="00F52790">
      <w:pPr>
        <w:spacing w:after="0" w:line="240" w:lineRule="auto"/>
        <w:ind w:firstLine="284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F7D4B" w:rsidRPr="0093665D" w:rsidRDefault="00FF7D4B" w:rsidP="00FF7D4B">
      <w:pPr>
        <w:spacing w:after="0" w:line="240" w:lineRule="auto"/>
        <w:ind w:firstLine="284"/>
        <w:contextualSpacing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366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Ми </w:t>
      </w:r>
      <w:proofErr w:type="spellStart"/>
      <w:r w:rsidRPr="0093665D">
        <w:rPr>
          <w:rFonts w:ascii="Times New Roman" w:eastAsia="Times New Roman" w:hAnsi="Times New Roman" w:cs="Times New Roman"/>
          <w:sz w:val="28"/>
          <w:szCs w:val="24"/>
          <w:lang w:eastAsia="ru-RU"/>
        </w:rPr>
        <w:t>тэныд</w:t>
      </w:r>
      <w:proofErr w:type="spellEnd"/>
      <w:r w:rsidRPr="009366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3665D">
        <w:rPr>
          <w:rFonts w:ascii="Times New Roman" w:eastAsia="Times New Roman" w:hAnsi="Times New Roman" w:cs="Times New Roman"/>
          <w:sz w:val="28"/>
          <w:szCs w:val="24"/>
          <w:lang w:eastAsia="ru-RU"/>
        </w:rPr>
        <w:t>вöзъям</w:t>
      </w:r>
      <w:proofErr w:type="spellEnd"/>
      <w:r w:rsidRPr="009366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3665D">
        <w:rPr>
          <w:rFonts w:ascii="Times New Roman" w:eastAsia="Times New Roman" w:hAnsi="Times New Roman" w:cs="Times New Roman"/>
          <w:sz w:val="28"/>
          <w:szCs w:val="24"/>
          <w:lang w:eastAsia="ru-RU"/>
        </w:rPr>
        <w:t>гижны</w:t>
      </w:r>
      <w:proofErr w:type="spellEnd"/>
      <w:r w:rsidRPr="009366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ас </w:t>
      </w:r>
      <w:proofErr w:type="spellStart"/>
      <w:r w:rsidRPr="0093665D">
        <w:rPr>
          <w:rFonts w:ascii="Times New Roman" w:eastAsia="Times New Roman" w:hAnsi="Times New Roman" w:cs="Times New Roman"/>
          <w:sz w:val="28"/>
          <w:szCs w:val="24"/>
          <w:lang w:eastAsia="ru-RU"/>
        </w:rPr>
        <w:t>гижӧд</w:t>
      </w:r>
      <w:proofErr w:type="spellEnd"/>
      <w:r w:rsidRPr="009366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3665D">
        <w:rPr>
          <w:rFonts w:ascii="Times New Roman" w:eastAsia="Times New Roman" w:hAnsi="Times New Roman" w:cs="Times New Roman"/>
          <w:sz w:val="28"/>
          <w:szCs w:val="24"/>
          <w:lang w:eastAsia="ru-RU"/>
        </w:rPr>
        <w:t>кажитчана</w:t>
      </w:r>
      <w:proofErr w:type="spellEnd"/>
      <w:r w:rsidRPr="009366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тема </w:t>
      </w:r>
      <w:proofErr w:type="spellStart"/>
      <w:r w:rsidRPr="0093665D">
        <w:rPr>
          <w:rFonts w:ascii="Times New Roman" w:eastAsia="Times New Roman" w:hAnsi="Times New Roman" w:cs="Times New Roman"/>
          <w:sz w:val="28"/>
          <w:szCs w:val="24"/>
          <w:lang w:eastAsia="ru-RU"/>
        </w:rPr>
        <w:t>вылӧ</w:t>
      </w:r>
      <w:proofErr w:type="spellEnd"/>
      <w:r w:rsidRPr="009366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100 </w:t>
      </w:r>
      <w:proofErr w:type="spellStart"/>
      <w:r w:rsidRPr="0093665D">
        <w:rPr>
          <w:rFonts w:ascii="Times New Roman" w:eastAsia="Times New Roman" w:hAnsi="Times New Roman" w:cs="Times New Roman"/>
          <w:sz w:val="28"/>
          <w:szCs w:val="24"/>
          <w:lang w:eastAsia="ru-RU"/>
        </w:rPr>
        <w:t>кывйысь</w:t>
      </w:r>
      <w:proofErr w:type="spellEnd"/>
      <w:r w:rsidRPr="009366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не </w:t>
      </w:r>
      <w:proofErr w:type="spellStart"/>
      <w:r w:rsidRPr="0093665D">
        <w:rPr>
          <w:rFonts w:ascii="Times New Roman" w:eastAsia="Times New Roman" w:hAnsi="Times New Roman" w:cs="Times New Roman"/>
          <w:sz w:val="28"/>
          <w:szCs w:val="24"/>
          <w:lang w:eastAsia="ru-RU"/>
        </w:rPr>
        <w:t>этшаджык</w:t>
      </w:r>
      <w:proofErr w:type="spellEnd"/>
      <w:r w:rsidRPr="0093665D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FF7D4B" w:rsidRPr="0093665D" w:rsidRDefault="00FF7D4B" w:rsidP="00FF7D4B">
      <w:pPr>
        <w:spacing w:after="0" w:line="240" w:lineRule="auto"/>
        <w:ind w:firstLine="284"/>
        <w:contextualSpacing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52790" w:rsidRDefault="00FF7D4B" w:rsidP="00FF7D4B">
      <w:pPr>
        <w:spacing w:after="0" w:line="240" w:lineRule="auto"/>
        <w:ind w:firstLine="284"/>
        <w:contextualSpacing/>
        <w:rPr>
          <w:rFonts w:ascii="Times New Roman" w:eastAsia="Calibri" w:hAnsi="Times New Roman" w:cs="Times New Roman"/>
          <w:sz w:val="28"/>
          <w:szCs w:val="24"/>
        </w:rPr>
      </w:pPr>
      <w:r w:rsidRPr="0033485E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Ас </w:t>
      </w:r>
      <w:proofErr w:type="spellStart"/>
      <w:r w:rsidRPr="0033485E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гижӧд</w:t>
      </w:r>
      <w:proofErr w:type="spellEnd"/>
      <w:r w:rsidRPr="0033485E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</w:t>
      </w:r>
      <w:proofErr w:type="spellStart"/>
      <w:r w:rsidRPr="0033485E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темаяс</w:t>
      </w:r>
      <w:proofErr w:type="spellEnd"/>
      <w:r w:rsidRPr="0093665D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  <w:r w:rsidR="00F52790" w:rsidRPr="0093665D">
        <w:rPr>
          <w:rFonts w:ascii="Times New Roman" w:eastAsia="Calibri" w:hAnsi="Times New Roman" w:cs="Times New Roman"/>
          <w:sz w:val="28"/>
          <w:szCs w:val="24"/>
        </w:rPr>
        <w:t xml:space="preserve"> </w:t>
      </w:r>
    </w:p>
    <w:p w:rsidR="00FF7D4B" w:rsidRPr="0093665D" w:rsidRDefault="00FF7D4B" w:rsidP="00FF7D4B">
      <w:pPr>
        <w:spacing w:after="0" w:line="240" w:lineRule="auto"/>
        <w:ind w:firstLine="284"/>
        <w:contextualSpacing/>
        <w:rPr>
          <w:rFonts w:ascii="Times New Roman" w:eastAsia="Calibri" w:hAnsi="Times New Roman" w:cs="Times New Roman"/>
          <w:sz w:val="28"/>
          <w:szCs w:val="24"/>
        </w:rPr>
      </w:pPr>
      <w:r w:rsidRPr="0093665D">
        <w:rPr>
          <w:rFonts w:ascii="Times New Roman" w:eastAsia="Calibri" w:hAnsi="Times New Roman" w:cs="Times New Roman"/>
          <w:sz w:val="28"/>
          <w:szCs w:val="24"/>
        </w:rPr>
        <w:t xml:space="preserve">1. </w:t>
      </w:r>
      <w:proofErr w:type="spellStart"/>
      <w:r w:rsidRPr="0093665D">
        <w:rPr>
          <w:rFonts w:ascii="Times New Roman" w:eastAsia="Calibri" w:hAnsi="Times New Roman" w:cs="Times New Roman"/>
          <w:sz w:val="28"/>
          <w:szCs w:val="24"/>
        </w:rPr>
        <w:t>Код</w:t>
      </w:r>
      <w:proofErr w:type="gramStart"/>
      <w:r w:rsidRPr="0093665D">
        <w:rPr>
          <w:rFonts w:ascii="Times New Roman" w:eastAsia="Calibri" w:hAnsi="Times New Roman" w:cs="Times New Roman"/>
          <w:sz w:val="28"/>
          <w:szCs w:val="24"/>
        </w:rPr>
        <w:t>i</w:t>
      </w:r>
      <w:proofErr w:type="spellEnd"/>
      <w:proofErr w:type="gramEnd"/>
      <w:r w:rsidRPr="0093665D">
        <w:rPr>
          <w:rFonts w:ascii="Times New Roman" w:eastAsia="Calibri" w:hAnsi="Times New Roman" w:cs="Times New Roman"/>
          <w:sz w:val="28"/>
          <w:szCs w:val="24"/>
        </w:rPr>
        <w:t xml:space="preserve"> </w:t>
      </w:r>
      <w:proofErr w:type="spellStart"/>
      <w:r w:rsidRPr="0093665D">
        <w:rPr>
          <w:rFonts w:ascii="Times New Roman" w:eastAsia="Calibri" w:hAnsi="Times New Roman" w:cs="Times New Roman"/>
          <w:sz w:val="28"/>
          <w:szCs w:val="24"/>
        </w:rPr>
        <w:t>уна</w:t>
      </w:r>
      <w:proofErr w:type="spellEnd"/>
      <w:r w:rsidRPr="0093665D">
        <w:rPr>
          <w:rFonts w:ascii="Times New Roman" w:eastAsia="Calibri" w:hAnsi="Times New Roman" w:cs="Times New Roman"/>
          <w:sz w:val="28"/>
          <w:szCs w:val="24"/>
        </w:rPr>
        <w:t xml:space="preserve"> </w:t>
      </w:r>
      <w:proofErr w:type="spellStart"/>
      <w:r w:rsidRPr="0093665D">
        <w:rPr>
          <w:rFonts w:ascii="Times New Roman" w:eastAsia="Calibri" w:hAnsi="Times New Roman" w:cs="Times New Roman"/>
          <w:sz w:val="28"/>
          <w:szCs w:val="24"/>
        </w:rPr>
        <w:t>лыддьысьӧ</w:t>
      </w:r>
      <w:proofErr w:type="spellEnd"/>
      <w:r w:rsidRPr="0093665D">
        <w:rPr>
          <w:rFonts w:ascii="Times New Roman" w:eastAsia="Calibri" w:hAnsi="Times New Roman" w:cs="Times New Roman"/>
          <w:sz w:val="28"/>
          <w:szCs w:val="24"/>
        </w:rPr>
        <w:t xml:space="preserve">, </w:t>
      </w:r>
      <w:proofErr w:type="spellStart"/>
      <w:r w:rsidRPr="0093665D">
        <w:rPr>
          <w:rFonts w:ascii="Times New Roman" w:eastAsia="Calibri" w:hAnsi="Times New Roman" w:cs="Times New Roman"/>
          <w:sz w:val="28"/>
          <w:szCs w:val="24"/>
        </w:rPr>
        <w:t>сiйӧ</w:t>
      </w:r>
      <w:proofErr w:type="spellEnd"/>
      <w:r w:rsidRPr="0093665D">
        <w:rPr>
          <w:rFonts w:ascii="Times New Roman" w:eastAsia="Calibri" w:hAnsi="Times New Roman" w:cs="Times New Roman"/>
          <w:sz w:val="28"/>
          <w:szCs w:val="24"/>
        </w:rPr>
        <w:t xml:space="preserve"> </w:t>
      </w:r>
      <w:proofErr w:type="spellStart"/>
      <w:r w:rsidRPr="0093665D">
        <w:rPr>
          <w:rFonts w:ascii="Times New Roman" w:eastAsia="Calibri" w:hAnsi="Times New Roman" w:cs="Times New Roman"/>
          <w:sz w:val="28"/>
          <w:szCs w:val="24"/>
        </w:rPr>
        <w:t>уна</w:t>
      </w:r>
      <w:proofErr w:type="spellEnd"/>
      <w:r w:rsidRPr="0093665D">
        <w:rPr>
          <w:rFonts w:ascii="Times New Roman" w:eastAsia="Calibri" w:hAnsi="Times New Roman" w:cs="Times New Roman"/>
          <w:sz w:val="28"/>
          <w:szCs w:val="24"/>
        </w:rPr>
        <w:t xml:space="preserve"> </w:t>
      </w:r>
      <w:proofErr w:type="spellStart"/>
      <w:r w:rsidRPr="0093665D">
        <w:rPr>
          <w:rFonts w:ascii="Times New Roman" w:eastAsia="Calibri" w:hAnsi="Times New Roman" w:cs="Times New Roman"/>
          <w:sz w:val="28"/>
          <w:szCs w:val="24"/>
        </w:rPr>
        <w:t>тӧдӧ</w:t>
      </w:r>
      <w:proofErr w:type="spellEnd"/>
      <w:r w:rsidRPr="0093665D">
        <w:rPr>
          <w:rFonts w:ascii="Times New Roman" w:eastAsia="Calibri" w:hAnsi="Times New Roman" w:cs="Times New Roman"/>
          <w:sz w:val="28"/>
          <w:szCs w:val="24"/>
        </w:rPr>
        <w:t>.</w:t>
      </w:r>
    </w:p>
    <w:p w:rsidR="00FF7D4B" w:rsidRPr="0093665D" w:rsidRDefault="00FF7D4B" w:rsidP="00FF7D4B">
      <w:pPr>
        <w:spacing w:after="0" w:line="240" w:lineRule="auto"/>
        <w:ind w:firstLine="284"/>
        <w:contextualSpacing/>
        <w:rPr>
          <w:rFonts w:ascii="Times New Roman" w:eastAsia="Calibri" w:hAnsi="Times New Roman" w:cs="Times New Roman"/>
          <w:sz w:val="28"/>
          <w:szCs w:val="24"/>
        </w:rPr>
      </w:pPr>
      <w:r w:rsidRPr="0093665D">
        <w:rPr>
          <w:rFonts w:ascii="Times New Roman" w:eastAsia="Calibri" w:hAnsi="Times New Roman" w:cs="Times New Roman"/>
          <w:sz w:val="28"/>
          <w:szCs w:val="24"/>
        </w:rPr>
        <w:t xml:space="preserve">2. </w:t>
      </w:r>
      <w:proofErr w:type="spellStart"/>
      <w:r w:rsidRPr="0093665D">
        <w:rPr>
          <w:rFonts w:ascii="Times New Roman" w:eastAsia="Calibri" w:hAnsi="Times New Roman" w:cs="Times New Roman"/>
          <w:sz w:val="28"/>
          <w:szCs w:val="24"/>
        </w:rPr>
        <w:t>Радейта</w:t>
      </w:r>
      <w:proofErr w:type="spellEnd"/>
      <w:r w:rsidRPr="0093665D">
        <w:rPr>
          <w:rFonts w:ascii="Times New Roman" w:eastAsia="Calibri" w:hAnsi="Times New Roman" w:cs="Times New Roman"/>
          <w:sz w:val="28"/>
          <w:szCs w:val="24"/>
        </w:rPr>
        <w:t xml:space="preserve"> </w:t>
      </w:r>
      <w:proofErr w:type="spellStart"/>
      <w:r w:rsidRPr="0093665D">
        <w:rPr>
          <w:rFonts w:ascii="Times New Roman" w:eastAsia="Calibri" w:hAnsi="Times New Roman" w:cs="Times New Roman"/>
          <w:sz w:val="28"/>
          <w:szCs w:val="24"/>
        </w:rPr>
        <w:t>ме</w:t>
      </w:r>
      <w:proofErr w:type="spellEnd"/>
      <w:r w:rsidRPr="0093665D">
        <w:rPr>
          <w:rFonts w:ascii="Times New Roman" w:eastAsia="Calibri" w:hAnsi="Times New Roman" w:cs="Times New Roman"/>
          <w:sz w:val="28"/>
          <w:szCs w:val="24"/>
        </w:rPr>
        <w:t>…</w:t>
      </w:r>
    </w:p>
    <w:p w:rsidR="00FF7D4B" w:rsidRPr="0093665D" w:rsidRDefault="00FF7D4B" w:rsidP="00FF7D4B">
      <w:pPr>
        <w:spacing w:after="0" w:line="240" w:lineRule="auto"/>
        <w:ind w:firstLine="284"/>
        <w:contextualSpacing/>
        <w:rPr>
          <w:rFonts w:ascii="Times New Roman" w:eastAsia="Calibri" w:hAnsi="Times New Roman" w:cs="Times New Roman"/>
          <w:sz w:val="28"/>
          <w:szCs w:val="24"/>
        </w:rPr>
      </w:pPr>
      <w:r w:rsidRPr="0093665D">
        <w:rPr>
          <w:rFonts w:ascii="Times New Roman" w:eastAsia="Calibri" w:hAnsi="Times New Roman" w:cs="Times New Roman"/>
          <w:sz w:val="28"/>
          <w:szCs w:val="24"/>
        </w:rPr>
        <w:t xml:space="preserve">3. </w:t>
      </w:r>
      <w:proofErr w:type="spellStart"/>
      <w:r w:rsidRPr="0093665D">
        <w:rPr>
          <w:rFonts w:ascii="Times New Roman" w:eastAsia="Calibri" w:hAnsi="Times New Roman" w:cs="Times New Roman"/>
          <w:sz w:val="28"/>
          <w:szCs w:val="24"/>
        </w:rPr>
        <w:t>Медбур</w:t>
      </w:r>
      <w:proofErr w:type="spellEnd"/>
      <w:r w:rsidRPr="0093665D">
        <w:rPr>
          <w:rFonts w:ascii="Times New Roman" w:eastAsia="Calibri" w:hAnsi="Times New Roman" w:cs="Times New Roman"/>
          <w:sz w:val="28"/>
          <w:szCs w:val="24"/>
        </w:rPr>
        <w:t xml:space="preserve"> </w:t>
      </w:r>
      <w:proofErr w:type="spellStart"/>
      <w:r w:rsidRPr="0093665D">
        <w:rPr>
          <w:rFonts w:ascii="Times New Roman" w:eastAsia="Calibri" w:hAnsi="Times New Roman" w:cs="Times New Roman"/>
          <w:sz w:val="28"/>
          <w:szCs w:val="24"/>
        </w:rPr>
        <w:t>велӧдысь</w:t>
      </w:r>
      <w:proofErr w:type="spellEnd"/>
      <w:r w:rsidRPr="0093665D">
        <w:rPr>
          <w:rFonts w:ascii="Times New Roman" w:eastAsia="Calibri" w:hAnsi="Times New Roman" w:cs="Times New Roman"/>
          <w:sz w:val="28"/>
          <w:szCs w:val="24"/>
        </w:rPr>
        <w:t xml:space="preserve">. </w:t>
      </w:r>
    </w:p>
    <w:p w:rsidR="00F52790" w:rsidRPr="00FF7D4B" w:rsidRDefault="00F52790" w:rsidP="00F52790">
      <w:pPr>
        <w:spacing w:after="0" w:line="240" w:lineRule="auto"/>
        <w:ind w:firstLine="284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52790" w:rsidRPr="00FF7D4B" w:rsidRDefault="00F52790" w:rsidP="00F52790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F7D4B"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:rsidR="00F52790" w:rsidRPr="00F52790" w:rsidRDefault="00F52790" w:rsidP="00F52790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lastRenderedPageBreak/>
        <w:t>ПР</w:t>
      </w:r>
      <w:r w:rsidRPr="00F52790">
        <w:rPr>
          <w:rFonts w:ascii="Times New Roman" w:eastAsia="Calibri" w:hAnsi="Times New Roman" w:cs="Times New Roman"/>
          <w:b/>
          <w:sz w:val="24"/>
          <w:szCs w:val="24"/>
        </w:rPr>
        <w:t>ИЛОЖЕНИЕ 2</w:t>
      </w:r>
    </w:p>
    <w:p w:rsidR="00F52790" w:rsidRPr="00F52790" w:rsidRDefault="00F52790" w:rsidP="00F52790">
      <w:pPr>
        <w:keepNext/>
        <w:widowControl w:val="0"/>
        <w:tabs>
          <w:tab w:val="num" w:pos="0"/>
        </w:tabs>
        <w:suppressAutoHyphens/>
        <w:autoSpaceDE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Arial"/>
          <w:bCs/>
          <w:kern w:val="1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Arial"/>
          <w:bCs/>
          <w:kern w:val="1"/>
          <w:sz w:val="24"/>
          <w:szCs w:val="24"/>
          <w:lang w:eastAsia="zh-CN"/>
        </w:rPr>
        <w:t xml:space="preserve">к Положению </w:t>
      </w:r>
      <w:r w:rsidR="0033485E" w:rsidRPr="00F52790">
        <w:rPr>
          <w:rFonts w:ascii="Times New Roman" w:eastAsia="Times New Roman" w:hAnsi="Times New Roman" w:cs="Arial"/>
          <w:bCs/>
          <w:kern w:val="1"/>
          <w:sz w:val="24"/>
          <w:szCs w:val="24"/>
          <w:lang w:eastAsia="zh-CN"/>
        </w:rPr>
        <w:t xml:space="preserve">о </w:t>
      </w:r>
      <w:r w:rsidR="0033485E" w:rsidRPr="00F52790">
        <w:rPr>
          <w:rFonts w:ascii="Times New Roman" w:eastAsia="Times New Roman" w:hAnsi="Times New Roman" w:cs="Arial"/>
          <w:bCs/>
          <w:kern w:val="1"/>
          <w:sz w:val="24"/>
          <w:szCs w:val="24"/>
          <w:lang w:val="en-US" w:eastAsia="zh-CN"/>
        </w:rPr>
        <w:t>I</w:t>
      </w:r>
      <w:r w:rsidR="0033485E">
        <w:rPr>
          <w:rFonts w:ascii="Times New Roman" w:eastAsia="Times New Roman" w:hAnsi="Times New Roman" w:cs="Arial"/>
          <w:bCs/>
          <w:kern w:val="1"/>
          <w:sz w:val="24"/>
          <w:szCs w:val="24"/>
          <w:lang w:val="en-US" w:eastAsia="zh-CN"/>
        </w:rPr>
        <w:t>V</w:t>
      </w:r>
      <w:r w:rsidR="0033485E" w:rsidRPr="00F52790">
        <w:rPr>
          <w:rFonts w:ascii="Times New Roman" w:eastAsia="Times New Roman" w:hAnsi="Times New Roman" w:cs="Arial"/>
          <w:bCs/>
          <w:kern w:val="1"/>
          <w:sz w:val="24"/>
          <w:szCs w:val="24"/>
          <w:lang w:eastAsia="zh-CN"/>
        </w:rPr>
        <w:t xml:space="preserve"> </w:t>
      </w:r>
      <w:r w:rsidR="0033485E">
        <w:rPr>
          <w:rFonts w:ascii="Times New Roman" w:eastAsia="Times New Roman" w:hAnsi="Times New Roman" w:cs="Arial"/>
          <w:bCs/>
          <w:kern w:val="1"/>
          <w:sz w:val="24"/>
          <w:szCs w:val="32"/>
          <w:lang w:eastAsia="zh-CN"/>
        </w:rPr>
        <w:t xml:space="preserve"> республиканском </w:t>
      </w:r>
      <w:r w:rsidR="0033485E" w:rsidRPr="00F52790">
        <w:rPr>
          <w:rFonts w:ascii="Times New Roman" w:eastAsia="Times New Roman" w:hAnsi="Times New Roman" w:cs="Arial"/>
          <w:bCs/>
          <w:kern w:val="1"/>
          <w:sz w:val="24"/>
          <w:szCs w:val="32"/>
          <w:lang w:eastAsia="zh-CN"/>
        </w:rPr>
        <w:t xml:space="preserve">конкурсе </w:t>
      </w:r>
      <w:r w:rsidRPr="00F52790">
        <w:rPr>
          <w:rFonts w:ascii="Times New Roman" w:eastAsia="Times New Roman" w:hAnsi="Times New Roman" w:cs="Arial"/>
          <w:bCs/>
          <w:kern w:val="1"/>
          <w:sz w:val="24"/>
          <w:szCs w:val="32"/>
          <w:lang w:eastAsia="zh-CN"/>
        </w:rPr>
        <w:t xml:space="preserve">«Чужан </w:t>
      </w:r>
      <w:proofErr w:type="spellStart"/>
      <w:r w:rsidRPr="00F52790">
        <w:rPr>
          <w:rFonts w:ascii="Times New Roman" w:eastAsia="Times New Roman" w:hAnsi="Times New Roman" w:cs="Arial"/>
          <w:bCs/>
          <w:kern w:val="1"/>
          <w:sz w:val="24"/>
          <w:szCs w:val="32"/>
          <w:lang w:eastAsia="zh-CN"/>
        </w:rPr>
        <w:t>му</w:t>
      </w:r>
      <w:proofErr w:type="spellEnd"/>
      <w:r w:rsidRPr="00F52790">
        <w:rPr>
          <w:rFonts w:ascii="Times New Roman" w:eastAsia="Times New Roman" w:hAnsi="Times New Roman" w:cs="Arial"/>
          <w:bCs/>
          <w:kern w:val="1"/>
          <w:sz w:val="24"/>
          <w:szCs w:val="32"/>
          <w:lang w:eastAsia="zh-CN"/>
        </w:rPr>
        <w:t xml:space="preserve"> </w:t>
      </w:r>
      <w:proofErr w:type="spellStart"/>
      <w:r w:rsidRPr="00F52790">
        <w:rPr>
          <w:rFonts w:ascii="Times New Roman" w:eastAsia="Times New Roman" w:hAnsi="Times New Roman" w:cs="Arial"/>
          <w:bCs/>
          <w:kern w:val="1"/>
          <w:sz w:val="24"/>
          <w:szCs w:val="32"/>
          <w:lang w:eastAsia="zh-CN"/>
        </w:rPr>
        <w:t>д</w:t>
      </w:r>
      <w:proofErr w:type="gramStart"/>
      <w:r w:rsidRPr="00F52790">
        <w:rPr>
          <w:rFonts w:ascii="Times New Roman" w:eastAsia="Times New Roman" w:hAnsi="Times New Roman" w:cs="Arial"/>
          <w:bCs/>
          <w:kern w:val="1"/>
          <w:sz w:val="24"/>
          <w:szCs w:val="32"/>
          <w:lang w:eastAsia="zh-CN"/>
        </w:rPr>
        <w:t>i</w:t>
      </w:r>
      <w:proofErr w:type="gramEnd"/>
      <w:r w:rsidRPr="00F52790">
        <w:rPr>
          <w:rFonts w:ascii="Times New Roman" w:eastAsia="Times New Roman" w:hAnsi="Times New Roman" w:cs="Arial"/>
          <w:bCs/>
          <w:kern w:val="1"/>
          <w:sz w:val="24"/>
          <w:szCs w:val="32"/>
          <w:lang w:eastAsia="zh-CN"/>
        </w:rPr>
        <w:t>нӧ</w:t>
      </w:r>
      <w:proofErr w:type="spellEnd"/>
      <w:r w:rsidRPr="00F52790">
        <w:rPr>
          <w:rFonts w:ascii="Times New Roman" w:eastAsia="Times New Roman" w:hAnsi="Times New Roman" w:cs="Arial"/>
          <w:bCs/>
          <w:kern w:val="1"/>
          <w:sz w:val="24"/>
          <w:szCs w:val="32"/>
          <w:lang w:eastAsia="zh-CN"/>
        </w:rPr>
        <w:t xml:space="preserve"> </w:t>
      </w:r>
      <w:proofErr w:type="spellStart"/>
      <w:r w:rsidRPr="00F52790">
        <w:rPr>
          <w:rFonts w:ascii="Times New Roman" w:eastAsia="Times New Roman" w:hAnsi="Times New Roman" w:cs="Arial"/>
          <w:bCs/>
          <w:kern w:val="1"/>
          <w:sz w:val="24"/>
          <w:szCs w:val="32"/>
          <w:lang w:eastAsia="zh-CN"/>
        </w:rPr>
        <w:t>ӧзйысь</w:t>
      </w:r>
      <w:proofErr w:type="spellEnd"/>
      <w:r w:rsidRPr="00F52790">
        <w:rPr>
          <w:rFonts w:ascii="Times New Roman" w:eastAsia="Times New Roman" w:hAnsi="Times New Roman" w:cs="Arial"/>
          <w:bCs/>
          <w:kern w:val="1"/>
          <w:sz w:val="24"/>
          <w:szCs w:val="32"/>
          <w:lang w:eastAsia="zh-CN"/>
        </w:rPr>
        <w:t xml:space="preserve"> </w:t>
      </w:r>
      <w:proofErr w:type="spellStart"/>
      <w:r w:rsidRPr="00F52790">
        <w:rPr>
          <w:rFonts w:ascii="Times New Roman" w:eastAsia="Times New Roman" w:hAnsi="Times New Roman" w:cs="Arial"/>
          <w:bCs/>
          <w:kern w:val="1"/>
          <w:sz w:val="24"/>
          <w:szCs w:val="32"/>
          <w:lang w:eastAsia="zh-CN"/>
        </w:rPr>
        <w:t>муслун</w:t>
      </w:r>
      <w:proofErr w:type="spellEnd"/>
      <w:r w:rsidRPr="00F52790">
        <w:rPr>
          <w:rFonts w:ascii="Times New Roman" w:eastAsia="Times New Roman" w:hAnsi="Times New Roman" w:cs="Arial"/>
          <w:bCs/>
          <w:kern w:val="1"/>
          <w:sz w:val="24"/>
          <w:szCs w:val="32"/>
          <w:lang w:eastAsia="zh-CN"/>
        </w:rPr>
        <w:t xml:space="preserve">» </w:t>
      </w:r>
    </w:p>
    <w:p w:rsidR="00F52790" w:rsidRPr="00F52790" w:rsidRDefault="00F52790" w:rsidP="00F52790">
      <w:pPr>
        <w:keepNext/>
        <w:widowControl w:val="0"/>
        <w:tabs>
          <w:tab w:val="num" w:pos="0"/>
        </w:tabs>
        <w:suppressAutoHyphens/>
        <w:autoSpaceDE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Arial"/>
          <w:bCs/>
          <w:kern w:val="1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Arial"/>
          <w:bCs/>
          <w:kern w:val="1"/>
          <w:sz w:val="24"/>
          <w:szCs w:val="32"/>
          <w:lang w:eastAsia="zh-CN"/>
        </w:rPr>
        <w:t>(«С родной землей связующая нить»)</w:t>
      </w:r>
      <w:r w:rsidRPr="00F52790">
        <w:rPr>
          <w:rFonts w:ascii="Times New Roman" w:eastAsia="Times New Roman" w:hAnsi="Times New Roman" w:cs="Arial"/>
          <w:bCs/>
          <w:kern w:val="1"/>
          <w:sz w:val="24"/>
          <w:szCs w:val="24"/>
          <w:lang w:eastAsia="zh-CN"/>
        </w:rPr>
        <w:t xml:space="preserve"> </w:t>
      </w:r>
    </w:p>
    <w:p w:rsidR="00F52790" w:rsidRPr="00F52790" w:rsidRDefault="00F52790" w:rsidP="00F52790">
      <w:pPr>
        <w:spacing w:line="240" w:lineRule="auto"/>
        <w:ind w:firstLine="709"/>
        <w:rPr>
          <w:rFonts w:ascii="Calibri" w:eastAsia="Calibri" w:hAnsi="Calibri" w:cs="Times New Roman"/>
        </w:rPr>
      </w:pPr>
    </w:p>
    <w:p w:rsidR="00F52790" w:rsidRPr="00F52790" w:rsidRDefault="00F52790" w:rsidP="00F52790">
      <w:pPr>
        <w:spacing w:after="0" w:line="240" w:lineRule="auto"/>
        <w:jc w:val="center"/>
        <w:rPr>
          <w:rFonts w:ascii="Times New Roman" w:eastAsia="MS Mincho" w:hAnsi="Times New Roman" w:cs="Times New Roman"/>
          <w:sz w:val="24"/>
          <w:szCs w:val="24"/>
          <w:lang w:val="x-none" w:eastAsia="ru-RU"/>
        </w:rPr>
      </w:pPr>
      <w:r w:rsidRPr="00F52790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Форма заявки</w:t>
      </w:r>
    </w:p>
    <w:p w:rsidR="00F52790" w:rsidRPr="00F52790" w:rsidRDefault="00F52790" w:rsidP="00F52790">
      <w:pPr>
        <w:spacing w:after="0" w:line="240" w:lineRule="auto"/>
        <w:ind w:left="187" w:hanging="187"/>
        <w:jc w:val="both"/>
        <w:rPr>
          <w:rFonts w:ascii="Times New Roman" w:eastAsia="MS Mincho" w:hAnsi="Times New Roman" w:cs="Times New Roman"/>
          <w:sz w:val="24"/>
          <w:szCs w:val="24"/>
          <w:lang w:val="x-none" w:eastAsia="ru-RU"/>
        </w:rPr>
      </w:pPr>
    </w:p>
    <w:tbl>
      <w:tblPr>
        <w:tblpPr w:leftFromText="180" w:rightFromText="180" w:vertAnchor="text" w:tblpX="-743" w:tblpY="1"/>
        <w:tblOverlap w:val="never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411"/>
        <w:gridCol w:w="992"/>
        <w:gridCol w:w="1560"/>
        <w:gridCol w:w="2409"/>
        <w:gridCol w:w="1276"/>
        <w:gridCol w:w="1985"/>
      </w:tblGrid>
      <w:tr w:rsidR="00F52790" w:rsidRPr="00F52790" w:rsidTr="00F71AF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90" w:rsidRPr="00F71AF1" w:rsidRDefault="00F52790" w:rsidP="00F52790">
            <w:pPr>
              <w:spacing w:after="0" w:line="240" w:lineRule="auto"/>
              <w:jc w:val="both"/>
              <w:rPr>
                <w:rFonts w:ascii="Times New Roman" w:eastAsia="MS Mincho" w:hAnsi="Times New Roman" w:cs="Courier New"/>
                <w:b/>
                <w:sz w:val="24"/>
                <w:szCs w:val="24"/>
                <w:lang w:eastAsia="ru-RU"/>
              </w:rPr>
            </w:pPr>
            <w:r w:rsidRPr="00F71AF1">
              <w:rPr>
                <w:rFonts w:ascii="Times New Roman" w:eastAsia="MS Mincho" w:hAnsi="Times New Roman" w:cs="Courier New"/>
                <w:b/>
                <w:sz w:val="24"/>
                <w:szCs w:val="24"/>
                <w:lang w:eastAsia="ru-RU"/>
              </w:rPr>
              <w:t>№</w:t>
            </w:r>
          </w:p>
          <w:p w:rsidR="00F52790" w:rsidRPr="00F71AF1" w:rsidRDefault="00F52790" w:rsidP="00F52790">
            <w:pPr>
              <w:spacing w:after="0" w:line="240" w:lineRule="auto"/>
              <w:jc w:val="both"/>
              <w:rPr>
                <w:rFonts w:ascii="Times New Roman" w:eastAsia="MS Mincho" w:hAnsi="Times New Roman" w:cs="Courier New"/>
                <w:b/>
                <w:sz w:val="24"/>
                <w:szCs w:val="24"/>
                <w:lang w:eastAsia="ru-RU"/>
              </w:rPr>
            </w:pPr>
            <w:proofErr w:type="gramStart"/>
            <w:r w:rsidRPr="00F71AF1">
              <w:rPr>
                <w:rFonts w:ascii="Times New Roman" w:eastAsia="MS Mincho" w:hAnsi="Times New Roman" w:cs="Courier New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F71AF1">
              <w:rPr>
                <w:rFonts w:ascii="Times New Roman" w:eastAsia="MS Mincho" w:hAnsi="Times New Roman" w:cs="Courier New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90" w:rsidRPr="00F71AF1" w:rsidRDefault="00F52790" w:rsidP="00F52790">
            <w:pPr>
              <w:spacing w:after="0" w:line="240" w:lineRule="auto"/>
              <w:jc w:val="both"/>
              <w:rPr>
                <w:rFonts w:ascii="Times New Roman" w:eastAsia="MS Mincho" w:hAnsi="Times New Roman" w:cs="Courier New"/>
                <w:b/>
                <w:sz w:val="24"/>
                <w:szCs w:val="24"/>
                <w:lang w:eastAsia="ru-RU"/>
              </w:rPr>
            </w:pPr>
            <w:r w:rsidRPr="00F71AF1">
              <w:rPr>
                <w:rFonts w:ascii="Times New Roman" w:eastAsia="MS Mincho" w:hAnsi="Times New Roman" w:cs="Courier New"/>
                <w:b/>
                <w:sz w:val="24"/>
                <w:szCs w:val="24"/>
                <w:lang w:eastAsia="ru-RU"/>
              </w:rPr>
              <w:t xml:space="preserve">Фамилия, имя,  отчество участника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90" w:rsidRPr="00F71AF1" w:rsidRDefault="00F52790" w:rsidP="00F52790">
            <w:pPr>
              <w:spacing w:after="0" w:line="240" w:lineRule="auto"/>
              <w:jc w:val="both"/>
              <w:rPr>
                <w:rFonts w:ascii="Times New Roman" w:eastAsia="MS Mincho" w:hAnsi="Times New Roman" w:cs="Courier New"/>
                <w:b/>
                <w:sz w:val="24"/>
                <w:szCs w:val="24"/>
                <w:lang w:eastAsia="ru-RU"/>
              </w:rPr>
            </w:pPr>
            <w:r w:rsidRPr="00F71AF1">
              <w:rPr>
                <w:rFonts w:ascii="Times New Roman" w:eastAsia="MS Mincho" w:hAnsi="Times New Roman" w:cs="Courier New"/>
                <w:b/>
                <w:sz w:val="24"/>
                <w:szCs w:val="24"/>
                <w:lang w:eastAsia="ru-RU"/>
              </w:rPr>
              <w:t>Дата рождения участника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90" w:rsidRPr="00F71AF1" w:rsidRDefault="00F71AF1" w:rsidP="00F52790">
            <w:pPr>
              <w:spacing w:after="0" w:line="240" w:lineRule="auto"/>
              <w:jc w:val="both"/>
              <w:rPr>
                <w:rFonts w:ascii="Times New Roman" w:eastAsia="MS Mincho" w:hAnsi="Times New Roman" w:cs="Courier New"/>
                <w:b/>
                <w:sz w:val="24"/>
                <w:szCs w:val="24"/>
                <w:lang w:eastAsia="ru-RU"/>
              </w:rPr>
            </w:pPr>
            <w:r w:rsidRPr="00F71AF1">
              <w:rPr>
                <w:rFonts w:ascii="Times New Roman" w:eastAsia="MS Mincho" w:hAnsi="Times New Roman" w:cs="Courier New"/>
                <w:b/>
                <w:sz w:val="24"/>
                <w:szCs w:val="24"/>
                <w:lang w:eastAsia="ru-RU"/>
              </w:rPr>
              <w:t>Класс, образовательная организация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90" w:rsidRPr="00F71AF1" w:rsidRDefault="00F71AF1" w:rsidP="00F52790">
            <w:pPr>
              <w:spacing w:after="0" w:line="240" w:lineRule="auto"/>
              <w:ind w:right="-101"/>
              <w:jc w:val="both"/>
              <w:rPr>
                <w:rFonts w:ascii="Times New Roman" w:eastAsia="MS Mincho" w:hAnsi="Times New Roman" w:cs="Courier New"/>
                <w:b/>
                <w:sz w:val="24"/>
                <w:szCs w:val="24"/>
                <w:lang w:eastAsia="ru-RU"/>
              </w:rPr>
            </w:pPr>
            <w:r w:rsidRPr="00F71AF1">
              <w:rPr>
                <w:rFonts w:ascii="Times New Roman" w:eastAsia="MS Mincho" w:hAnsi="Times New Roman" w:cs="Courier New"/>
                <w:b/>
                <w:sz w:val="24"/>
                <w:szCs w:val="24"/>
                <w:lang w:eastAsia="ru-RU"/>
              </w:rPr>
              <w:t>Индекс, дом</w:t>
            </w:r>
            <w:proofErr w:type="gramStart"/>
            <w:r w:rsidRPr="00F71AF1">
              <w:rPr>
                <w:rFonts w:ascii="Times New Roman" w:eastAsia="MS Mincho" w:hAnsi="Times New Roman" w:cs="Courier New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F71AF1">
              <w:rPr>
                <w:rFonts w:ascii="Times New Roman" w:eastAsia="MS Mincho" w:hAnsi="Times New Roman" w:cs="Courier New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71AF1">
              <w:rPr>
                <w:rFonts w:ascii="Times New Roman" w:eastAsia="MS Mincho" w:hAnsi="Times New Roman" w:cs="Courier New"/>
                <w:b/>
                <w:sz w:val="24"/>
                <w:szCs w:val="24"/>
                <w:lang w:eastAsia="ru-RU"/>
              </w:rPr>
              <w:t>а</w:t>
            </w:r>
            <w:proofErr w:type="gramEnd"/>
            <w:r w:rsidRPr="00F71AF1">
              <w:rPr>
                <w:rFonts w:ascii="Times New Roman" w:eastAsia="MS Mincho" w:hAnsi="Times New Roman" w:cs="Courier New"/>
                <w:b/>
                <w:sz w:val="24"/>
                <w:szCs w:val="24"/>
                <w:lang w:eastAsia="ru-RU"/>
              </w:rPr>
              <w:t>дрес участника, телефон (сотовый или домашний)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90" w:rsidRPr="00F71AF1" w:rsidRDefault="00F52790" w:rsidP="00F52790">
            <w:pPr>
              <w:spacing w:after="0" w:line="240" w:lineRule="auto"/>
              <w:ind w:left="-83" w:right="-202"/>
              <w:jc w:val="both"/>
              <w:rPr>
                <w:rFonts w:ascii="Times New Roman" w:eastAsia="MS Mincho" w:hAnsi="Times New Roman" w:cs="Courier New"/>
                <w:b/>
                <w:sz w:val="24"/>
                <w:szCs w:val="24"/>
                <w:lang w:eastAsia="ru-RU"/>
              </w:rPr>
            </w:pPr>
            <w:r w:rsidRPr="00F71AF1">
              <w:rPr>
                <w:rFonts w:ascii="Times New Roman" w:eastAsia="Times New Roman" w:hAnsi="Times New Roman" w:cs="Courier New"/>
                <w:b/>
                <w:sz w:val="24"/>
                <w:szCs w:val="24"/>
                <w:lang w:eastAsia="ru-RU"/>
              </w:rPr>
              <w:t>Номинация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90" w:rsidRPr="00F71AF1" w:rsidRDefault="00F52790" w:rsidP="00F52790">
            <w:pPr>
              <w:spacing w:after="0" w:line="240" w:lineRule="auto"/>
              <w:ind w:right="-108"/>
              <w:jc w:val="both"/>
              <w:rPr>
                <w:rFonts w:ascii="Times New Roman" w:eastAsia="MS Mincho" w:hAnsi="Times New Roman" w:cs="Courier New"/>
                <w:b/>
                <w:sz w:val="24"/>
                <w:szCs w:val="24"/>
                <w:lang w:eastAsia="ru-RU"/>
              </w:rPr>
            </w:pPr>
            <w:r w:rsidRPr="00F71AF1">
              <w:rPr>
                <w:rFonts w:ascii="Times New Roman" w:eastAsia="MS Mincho" w:hAnsi="Times New Roman" w:cs="Courier New"/>
                <w:b/>
                <w:sz w:val="24"/>
                <w:szCs w:val="24"/>
                <w:lang w:eastAsia="ru-RU"/>
              </w:rPr>
              <w:t xml:space="preserve">Ф.И.О. учителя, должность.  </w:t>
            </w:r>
          </w:p>
        </w:tc>
      </w:tr>
      <w:tr w:rsidR="00F52790" w:rsidRPr="00F52790" w:rsidTr="00F71AF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90" w:rsidRPr="00F52790" w:rsidRDefault="00F52790" w:rsidP="00F52790">
            <w:pPr>
              <w:spacing w:after="0" w:line="240" w:lineRule="auto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52790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90" w:rsidRPr="00F52790" w:rsidRDefault="00F52790" w:rsidP="00F52790">
            <w:pPr>
              <w:spacing w:after="0" w:line="240" w:lineRule="auto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52790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90" w:rsidRPr="00F52790" w:rsidRDefault="00F52790" w:rsidP="00F52790">
            <w:pPr>
              <w:spacing w:after="0" w:line="240" w:lineRule="auto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52790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90" w:rsidRPr="00F52790" w:rsidRDefault="00F52790" w:rsidP="00F52790">
            <w:pPr>
              <w:spacing w:after="0" w:line="240" w:lineRule="auto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52790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90" w:rsidRPr="00F52790" w:rsidRDefault="00F52790" w:rsidP="00F52790">
            <w:pPr>
              <w:spacing w:after="0" w:line="240" w:lineRule="auto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52790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90" w:rsidRPr="00F52790" w:rsidRDefault="00F52790" w:rsidP="00F52790">
            <w:pPr>
              <w:spacing w:after="0" w:line="240" w:lineRule="auto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52790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90" w:rsidRPr="00F52790" w:rsidRDefault="00F52790" w:rsidP="00F52790">
            <w:pPr>
              <w:spacing w:after="0" w:line="240" w:lineRule="auto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52790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7</w:t>
            </w:r>
          </w:p>
        </w:tc>
      </w:tr>
      <w:tr w:rsidR="00F52790" w:rsidRPr="00F52790" w:rsidTr="00F71AF1">
        <w:trPr>
          <w:trHeight w:val="128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90" w:rsidRPr="00F52790" w:rsidRDefault="00F52790" w:rsidP="00F52790">
            <w:pPr>
              <w:spacing w:after="0" w:line="240" w:lineRule="auto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90" w:rsidRPr="00F52790" w:rsidRDefault="00F52790" w:rsidP="00F52790">
            <w:pPr>
              <w:spacing w:after="0" w:line="240" w:lineRule="auto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90" w:rsidRPr="00F52790" w:rsidRDefault="00F52790" w:rsidP="00F52790">
            <w:pPr>
              <w:spacing w:after="0" w:line="240" w:lineRule="auto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90" w:rsidRPr="00F52790" w:rsidRDefault="00F52790" w:rsidP="00F52790">
            <w:pPr>
              <w:spacing w:after="0" w:line="240" w:lineRule="auto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90" w:rsidRPr="00F52790" w:rsidRDefault="00F52790" w:rsidP="00F52790">
            <w:pPr>
              <w:spacing w:after="0" w:line="240" w:lineRule="auto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790" w:rsidRPr="00F52790" w:rsidRDefault="00F52790" w:rsidP="00F52790">
            <w:pPr>
              <w:spacing w:after="0" w:line="240" w:lineRule="auto"/>
              <w:ind w:right="-108"/>
              <w:jc w:val="both"/>
              <w:rPr>
                <w:rFonts w:ascii="Courier New" w:eastAsia="MS Mincho" w:hAnsi="Courier New" w:cs="Courier New"/>
                <w:sz w:val="20"/>
                <w:szCs w:val="20"/>
                <w:lang w:val="x-none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790" w:rsidRPr="00F52790" w:rsidRDefault="00F52790" w:rsidP="00F52790">
            <w:pPr>
              <w:contextualSpacing/>
              <w:rPr>
                <w:rFonts w:ascii="Calibri" w:eastAsia="MS Mincho" w:hAnsi="Calibri" w:cs="Courier New"/>
              </w:rPr>
            </w:pPr>
          </w:p>
        </w:tc>
      </w:tr>
    </w:tbl>
    <w:p w:rsidR="00F52790" w:rsidRPr="00F52790" w:rsidRDefault="00F52790" w:rsidP="00F52790">
      <w:pPr>
        <w:spacing w:line="240" w:lineRule="auto"/>
        <w:ind w:firstLine="634"/>
        <w:rPr>
          <w:rFonts w:ascii="Calibri" w:eastAsia="Calibri" w:hAnsi="Calibri" w:cs="Times New Roman"/>
          <w:sz w:val="24"/>
        </w:rPr>
      </w:pPr>
    </w:p>
    <w:p w:rsidR="00F52790" w:rsidRPr="00F52790" w:rsidRDefault="00F71AF1" w:rsidP="00F527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Примечание: </w:t>
      </w:r>
      <w:r w:rsidR="00F52790"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Все п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оля обязательны для заполнения. </w:t>
      </w:r>
    </w:p>
    <w:p w:rsidR="00F52790" w:rsidRPr="00F52790" w:rsidRDefault="00F52790" w:rsidP="00F5279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F52790" w:rsidRPr="00F52790" w:rsidRDefault="00F52790" w:rsidP="00F52790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 3</w:t>
      </w:r>
    </w:p>
    <w:p w:rsidR="00F52790" w:rsidRPr="00F52790" w:rsidRDefault="00F52790" w:rsidP="00F52790">
      <w:pPr>
        <w:keepNext/>
        <w:widowControl w:val="0"/>
        <w:tabs>
          <w:tab w:val="num" w:pos="0"/>
        </w:tabs>
        <w:suppressAutoHyphens/>
        <w:autoSpaceDE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Arial"/>
          <w:bCs/>
          <w:kern w:val="1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Arial"/>
          <w:bCs/>
          <w:kern w:val="1"/>
          <w:sz w:val="24"/>
          <w:szCs w:val="24"/>
          <w:lang w:eastAsia="zh-CN"/>
        </w:rPr>
        <w:t xml:space="preserve">к Положению о </w:t>
      </w:r>
      <w:r w:rsidRPr="00F52790">
        <w:rPr>
          <w:rFonts w:ascii="Times New Roman" w:eastAsia="Times New Roman" w:hAnsi="Times New Roman" w:cs="Arial"/>
          <w:bCs/>
          <w:kern w:val="1"/>
          <w:sz w:val="24"/>
          <w:szCs w:val="24"/>
          <w:lang w:val="en-US" w:eastAsia="zh-CN"/>
        </w:rPr>
        <w:t>I</w:t>
      </w:r>
      <w:r w:rsidR="0033485E">
        <w:rPr>
          <w:rFonts w:ascii="Times New Roman" w:eastAsia="Times New Roman" w:hAnsi="Times New Roman" w:cs="Arial"/>
          <w:bCs/>
          <w:kern w:val="1"/>
          <w:sz w:val="24"/>
          <w:szCs w:val="24"/>
          <w:lang w:val="en-US" w:eastAsia="zh-CN"/>
        </w:rPr>
        <w:t>V</w:t>
      </w:r>
      <w:r w:rsidRPr="00F52790">
        <w:rPr>
          <w:rFonts w:ascii="Times New Roman" w:eastAsia="Times New Roman" w:hAnsi="Times New Roman" w:cs="Arial"/>
          <w:bCs/>
          <w:kern w:val="1"/>
          <w:sz w:val="24"/>
          <w:szCs w:val="24"/>
          <w:lang w:eastAsia="zh-CN"/>
        </w:rPr>
        <w:t xml:space="preserve"> </w:t>
      </w:r>
      <w:r w:rsidR="0033485E">
        <w:rPr>
          <w:rFonts w:ascii="Times New Roman" w:eastAsia="Times New Roman" w:hAnsi="Times New Roman" w:cs="Arial"/>
          <w:bCs/>
          <w:kern w:val="1"/>
          <w:sz w:val="24"/>
          <w:szCs w:val="32"/>
          <w:lang w:eastAsia="zh-CN"/>
        </w:rPr>
        <w:t xml:space="preserve"> республиканском </w:t>
      </w:r>
      <w:r w:rsidRPr="00F52790">
        <w:rPr>
          <w:rFonts w:ascii="Times New Roman" w:eastAsia="Times New Roman" w:hAnsi="Times New Roman" w:cs="Arial"/>
          <w:bCs/>
          <w:kern w:val="1"/>
          <w:sz w:val="24"/>
          <w:szCs w:val="32"/>
          <w:lang w:eastAsia="zh-CN"/>
        </w:rPr>
        <w:t xml:space="preserve">конкурсе «Чужан </w:t>
      </w:r>
      <w:proofErr w:type="spellStart"/>
      <w:r w:rsidRPr="00F52790">
        <w:rPr>
          <w:rFonts w:ascii="Times New Roman" w:eastAsia="Times New Roman" w:hAnsi="Times New Roman" w:cs="Arial"/>
          <w:bCs/>
          <w:kern w:val="1"/>
          <w:sz w:val="24"/>
          <w:szCs w:val="32"/>
          <w:lang w:eastAsia="zh-CN"/>
        </w:rPr>
        <w:t>му</w:t>
      </w:r>
      <w:proofErr w:type="spellEnd"/>
      <w:r w:rsidRPr="00F52790">
        <w:rPr>
          <w:rFonts w:ascii="Times New Roman" w:eastAsia="Times New Roman" w:hAnsi="Times New Roman" w:cs="Arial"/>
          <w:bCs/>
          <w:kern w:val="1"/>
          <w:sz w:val="24"/>
          <w:szCs w:val="32"/>
          <w:lang w:eastAsia="zh-CN"/>
        </w:rPr>
        <w:t xml:space="preserve"> </w:t>
      </w:r>
      <w:proofErr w:type="spellStart"/>
      <w:r w:rsidRPr="00F52790">
        <w:rPr>
          <w:rFonts w:ascii="Times New Roman" w:eastAsia="Times New Roman" w:hAnsi="Times New Roman" w:cs="Arial"/>
          <w:bCs/>
          <w:kern w:val="1"/>
          <w:sz w:val="24"/>
          <w:szCs w:val="32"/>
          <w:lang w:eastAsia="zh-CN"/>
        </w:rPr>
        <w:t>д</w:t>
      </w:r>
      <w:proofErr w:type="gramStart"/>
      <w:r w:rsidRPr="00F52790">
        <w:rPr>
          <w:rFonts w:ascii="Times New Roman" w:eastAsia="Times New Roman" w:hAnsi="Times New Roman" w:cs="Arial"/>
          <w:bCs/>
          <w:kern w:val="1"/>
          <w:sz w:val="24"/>
          <w:szCs w:val="32"/>
          <w:lang w:eastAsia="zh-CN"/>
        </w:rPr>
        <w:t>i</w:t>
      </w:r>
      <w:proofErr w:type="gramEnd"/>
      <w:r w:rsidRPr="00F52790">
        <w:rPr>
          <w:rFonts w:ascii="Times New Roman" w:eastAsia="Times New Roman" w:hAnsi="Times New Roman" w:cs="Arial"/>
          <w:bCs/>
          <w:kern w:val="1"/>
          <w:sz w:val="24"/>
          <w:szCs w:val="32"/>
          <w:lang w:eastAsia="zh-CN"/>
        </w:rPr>
        <w:t>нӧ</w:t>
      </w:r>
      <w:proofErr w:type="spellEnd"/>
      <w:r w:rsidRPr="00F52790">
        <w:rPr>
          <w:rFonts w:ascii="Times New Roman" w:eastAsia="Times New Roman" w:hAnsi="Times New Roman" w:cs="Arial"/>
          <w:bCs/>
          <w:kern w:val="1"/>
          <w:sz w:val="24"/>
          <w:szCs w:val="32"/>
          <w:lang w:eastAsia="zh-CN"/>
        </w:rPr>
        <w:t xml:space="preserve"> </w:t>
      </w:r>
      <w:proofErr w:type="spellStart"/>
      <w:r w:rsidRPr="00F52790">
        <w:rPr>
          <w:rFonts w:ascii="Times New Roman" w:eastAsia="Times New Roman" w:hAnsi="Times New Roman" w:cs="Arial"/>
          <w:bCs/>
          <w:kern w:val="1"/>
          <w:sz w:val="24"/>
          <w:szCs w:val="32"/>
          <w:lang w:eastAsia="zh-CN"/>
        </w:rPr>
        <w:t>ӧзйысь</w:t>
      </w:r>
      <w:proofErr w:type="spellEnd"/>
      <w:r w:rsidRPr="00F52790">
        <w:rPr>
          <w:rFonts w:ascii="Times New Roman" w:eastAsia="Times New Roman" w:hAnsi="Times New Roman" w:cs="Arial"/>
          <w:bCs/>
          <w:kern w:val="1"/>
          <w:sz w:val="24"/>
          <w:szCs w:val="32"/>
          <w:lang w:eastAsia="zh-CN"/>
        </w:rPr>
        <w:t xml:space="preserve"> </w:t>
      </w:r>
      <w:proofErr w:type="spellStart"/>
      <w:r w:rsidRPr="00F52790">
        <w:rPr>
          <w:rFonts w:ascii="Times New Roman" w:eastAsia="Times New Roman" w:hAnsi="Times New Roman" w:cs="Arial"/>
          <w:bCs/>
          <w:kern w:val="1"/>
          <w:sz w:val="24"/>
          <w:szCs w:val="32"/>
          <w:lang w:eastAsia="zh-CN"/>
        </w:rPr>
        <w:t>муслун</w:t>
      </w:r>
      <w:proofErr w:type="spellEnd"/>
      <w:r w:rsidRPr="00F52790">
        <w:rPr>
          <w:rFonts w:ascii="Times New Roman" w:eastAsia="Times New Roman" w:hAnsi="Times New Roman" w:cs="Arial"/>
          <w:bCs/>
          <w:kern w:val="1"/>
          <w:sz w:val="24"/>
          <w:szCs w:val="32"/>
          <w:lang w:eastAsia="zh-CN"/>
        </w:rPr>
        <w:t xml:space="preserve">» </w:t>
      </w:r>
    </w:p>
    <w:p w:rsidR="00F52790" w:rsidRPr="00F52790" w:rsidRDefault="00F52790" w:rsidP="00F52790">
      <w:pPr>
        <w:keepNext/>
        <w:widowControl w:val="0"/>
        <w:tabs>
          <w:tab w:val="num" w:pos="0"/>
        </w:tabs>
        <w:suppressAutoHyphens/>
        <w:autoSpaceDE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Arial"/>
          <w:bCs/>
          <w:kern w:val="1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Arial"/>
          <w:bCs/>
          <w:kern w:val="1"/>
          <w:sz w:val="24"/>
          <w:szCs w:val="32"/>
          <w:lang w:eastAsia="zh-CN"/>
        </w:rPr>
        <w:t>(«С родной землей связующая нить»)</w:t>
      </w:r>
      <w:r w:rsidRPr="00F52790">
        <w:rPr>
          <w:rFonts w:ascii="Times New Roman" w:eastAsia="Times New Roman" w:hAnsi="Times New Roman" w:cs="Arial"/>
          <w:bCs/>
          <w:kern w:val="1"/>
          <w:sz w:val="24"/>
          <w:szCs w:val="24"/>
          <w:lang w:eastAsia="zh-CN"/>
        </w:rPr>
        <w:t xml:space="preserve"> </w:t>
      </w:r>
    </w:p>
    <w:p w:rsidR="00F52790" w:rsidRPr="00F52790" w:rsidRDefault="00F52790" w:rsidP="00F52790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2790" w:rsidRPr="00F52790" w:rsidRDefault="00F52790" w:rsidP="00F5279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конкурсной работы по историческому краеведению.</w:t>
      </w:r>
    </w:p>
    <w:p w:rsidR="00F52790" w:rsidRPr="00F52790" w:rsidRDefault="00F52790" w:rsidP="00F5279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11"/>
        <w:gridCol w:w="6662"/>
        <w:gridCol w:w="992"/>
      </w:tblGrid>
      <w:tr w:rsidR="00F71AF1" w:rsidRPr="00F71AF1" w:rsidTr="00F71AF1">
        <w:trPr>
          <w:trHeight w:val="131"/>
        </w:trPr>
        <w:tc>
          <w:tcPr>
            <w:tcW w:w="567" w:type="dxa"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AF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411" w:type="dxa"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A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Критерий </w:t>
            </w:r>
          </w:p>
        </w:tc>
        <w:tc>
          <w:tcPr>
            <w:tcW w:w="6662" w:type="dxa"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A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Уровни </w:t>
            </w:r>
          </w:p>
        </w:tc>
        <w:tc>
          <w:tcPr>
            <w:tcW w:w="992" w:type="dxa"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AF1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F71AF1" w:rsidRPr="00F71AF1" w:rsidTr="00F71AF1">
        <w:trPr>
          <w:trHeight w:val="224"/>
        </w:trPr>
        <w:tc>
          <w:tcPr>
            <w:tcW w:w="567" w:type="dxa"/>
            <w:vMerge w:val="restart"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1AF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11" w:type="dxa"/>
            <w:vMerge w:val="restart"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1AF1">
              <w:rPr>
                <w:rFonts w:ascii="Times New Roman" w:hAnsi="Times New Roman" w:cs="Times New Roman"/>
                <w:sz w:val="24"/>
                <w:szCs w:val="24"/>
              </w:rPr>
              <w:t>Атрибуция  реликвии (источника)</w:t>
            </w:r>
          </w:p>
        </w:tc>
        <w:tc>
          <w:tcPr>
            <w:tcW w:w="6662" w:type="dxa"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1AF1">
              <w:rPr>
                <w:rFonts w:ascii="Times New Roman" w:hAnsi="Times New Roman" w:cs="Times New Roman"/>
                <w:sz w:val="24"/>
                <w:szCs w:val="24"/>
              </w:rPr>
              <w:t xml:space="preserve">Реликвия не </w:t>
            </w:r>
            <w:proofErr w:type="spellStart"/>
            <w:r w:rsidRPr="00F71AF1">
              <w:rPr>
                <w:rFonts w:ascii="Times New Roman" w:hAnsi="Times New Roman" w:cs="Times New Roman"/>
                <w:sz w:val="24"/>
                <w:szCs w:val="24"/>
              </w:rPr>
              <w:t>атрибутирована</w:t>
            </w:r>
            <w:proofErr w:type="spellEnd"/>
          </w:p>
        </w:tc>
        <w:tc>
          <w:tcPr>
            <w:tcW w:w="992" w:type="dxa"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1AF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71AF1" w:rsidRPr="00F71AF1" w:rsidTr="00F71AF1">
        <w:trPr>
          <w:trHeight w:val="224"/>
        </w:trPr>
        <w:tc>
          <w:tcPr>
            <w:tcW w:w="567" w:type="dxa"/>
            <w:vMerge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vMerge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1AF1">
              <w:rPr>
                <w:rFonts w:ascii="Times New Roman" w:hAnsi="Times New Roman" w:cs="Times New Roman"/>
                <w:sz w:val="24"/>
                <w:szCs w:val="24"/>
              </w:rPr>
              <w:t>Дана внешняя критика реликвии, но не в полном объёме</w:t>
            </w:r>
          </w:p>
        </w:tc>
        <w:tc>
          <w:tcPr>
            <w:tcW w:w="992" w:type="dxa"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1A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1AF1" w:rsidRPr="00F71AF1" w:rsidTr="00F71AF1">
        <w:trPr>
          <w:trHeight w:val="393"/>
        </w:trPr>
        <w:tc>
          <w:tcPr>
            <w:tcW w:w="567" w:type="dxa"/>
            <w:vMerge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vMerge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1AF1">
              <w:rPr>
                <w:rFonts w:ascii="Times New Roman" w:hAnsi="Times New Roman" w:cs="Times New Roman"/>
                <w:sz w:val="24"/>
                <w:szCs w:val="24"/>
              </w:rPr>
              <w:t>Дана внешняя критика  реликвии (источника)</w:t>
            </w:r>
          </w:p>
        </w:tc>
        <w:tc>
          <w:tcPr>
            <w:tcW w:w="992" w:type="dxa"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1A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71AF1" w:rsidRPr="00F71AF1" w:rsidTr="00F71AF1">
        <w:trPr>
          <w:trHeight w:val="456"/>
        </w:trPr>
        <w:tc>
          <w:tcPr>
            <w:tcW w:w="567" w:type="dxa"/>
            <w:vMerge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vMerge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1AF1">
              <w:rPr>
                <w:rFonts w:ascii="Times New Roman" w:hAnsi="Times New Roman" w:cs="Times New Roman"/>
                <w:sz w:val="24"/>
                <w:szCs w:val="24"/>
              </w:rPr>
              <w:t xml:space="preserve">  Атрибуция проведена в полном объёме, </w:t>
            </w:r>
            <w:r w:rsidRPr="00F71A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дана внутренняя и внешняя критика (реликвии) источника </w:t>
            </w:r>
          </w:p>
        </w:tc>
        <w:tc>
          <w:tcPr>
            <w:tcW w:w="992" w:type="dxa"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AF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71AF1" w:rsidRPr="00F71AF1" w:rsidTr="00F71AF1">
        <w:trPr>
          <w:trHeight w:val="382"/>
        </w:trPr>
        <w:tc>
          <w:tcPr>
            <w:tcW w:w="567" w:type="dxa"/>
            <w:vMerge w:val="restart"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1AF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1" w:type="dxa"/>
            <w:vMerge w:val="restart"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1AF1">
              <w:rPr>
                <w:rFonts w:ascii="Times New Roman" w:hAnsi="Times New Roman" w:cs="Times New Roman"/>
                <w:sz w:val="24"/>
                <w:szCs w:val="24"/>
              </w:rPr>
              <w:t>Объём и глубина проработки изученного материала, грамотность текста.</w:t>
            </w:r>
          </w:p>
        </w:tc>
        <w:tc>
          <w:tcPr>
            <w:tcW w:w="6662" w:type="dxa"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1AF1">
              <w:rPr>
                <w:rFonts w:ascii="Times New Roman" w:hAnsi="Times New Roman" w:cs="Times New Roman"/>
                <w:sz w:val="24"/>
                <w:szCs w:val="24"/>
              </w:rPr>
              <w:t xml:space="preserve"> Текст  носит описательный характер</w:t>
            </w:r>
          </w:p>
        </w:tc>
        <w:tc>
          <w:tcPr>
            <w:tcW w:w="992" w:type="dxa"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1A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1AF1" w:rsidRPr="00F71AF1" w:rsidTr="00F71AF1">
        <w:trPr>
          <w:trHeight w:val="375"/>
        </w:trPr>
        <w:tc>
          <w:tcPr>
            <w:tcW w:w="567" w:type="dxa"/>
            <w:vMerge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vMerge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1AF1">
              <w:rPr>
                <w:rFonts w:ascii="Times New Roman" w:hAnsi="Times New Roman" w:cs="Times New Roman"/>
                <w:sz w:val="24"/>
                <w:szCs w:val="24"/>
              </w:rPr>
              <w:t>Автор проводит параллели  от  истории реликвии к истории семьи</w:t>
            </w:r>
          </w:p>
        </w:tc>
        <w:tc>
          <w:tcPr>
            <w:tcW w:w="992" w:type="dxa"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1A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71AF1" w:rsidRPr="00F71AF1" w:rsidTr="00F71AF1">
        <w:trPr>
          <w:trHeight w:val="375"/>
        </w:trPr>
        <w:tc>
          <w:tcPr>
            <w:tcW w:w="567" w:type="dxa"/>
            <w:vMerge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vMerge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1AF1">
              <w:rPr>
                <w:rFonts w:ascii="Times New Roman" w:hAnsi="Times New Roman" w:cs="Times New Roman"/>
                <w:sz w:val="24"/>
                <w:szCs w:val="24"/>
              </w:rPr>
              <w:t xml:space="preserve">При выполнении проекта обучающийся выходит  за рамки истории семьи, прослеживает  культурно - исторические аналогии с историей  нашей республики, реализует  </w:t>
            </w:r>
            <w:proofErr w:type="spellStart"/>
            <w:r w:rsidRPr="00F71AF1">
              <w:rPr>
                <w:rFonts w:ascii="Times New Roman" w:hAnsi="Times New Roman" w:cs="Times New Roman"/>
                <w:sz w:val="24"/>
                <w:szCs w:val="24"/>
              </w:rPr>
              <w:t>межпредметный</w:t>
            </w:r>
            <w:proofErr w:type="spellEnd"/>
            <w:r w:rsidRPr="00F71AF1">
              <w:rPr>
                <w:rFonts w:ascii="Times New Roman" w:hAnsi="Times New Roman" w:cs="Times New Roman"/>
                <w:sz w:val="24"/>
                <w:szCs w:val="24"/>
              </w:rPr>
              <w:t xml:space="preserve"> подход</w:t>
            </w:r>
          </w:p>
        </w:tc>
        <w:tc>
          <w:tcPr>
            <w:tcW w:w="992" w:type="dxa"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1A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71AF1" w:rsidRPr="00F71AF1" w:rsidTr="00F71AF1">
        <w:trPr>
          <w:trHeight w:val="379"/>
        </w:trPr>
        <w:tc>
          <w:tcPr>
            <w:tcW w:w="567" w:type="dxa"/>
            <w:vMerge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vMerge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1A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Собственный исследовательский вклад  </w:t>
            </w:r>
            <w:r w:rsidRPr="00F71AF1">
              <w:rPr>
                <w:rFonts w:ascii="Times New Roman" w:hAnsi="Times New Roman" w:cs="Times New Roman"/>
                <w:sz w:val="24"/>
                <w:szCs w:val="24"/>
              </w:rPr>
              <w:t>в содержание проекта, прослеживаются культурно - исторические связи с историей республики и стран</w:t>
            </w:r>
            <w:proofErr w:type="gramStart"/>
            <w:r w:rsidRPr="00F71AF1">
              <w:rPr>
                <w:rFonts w:ascii="Times New Roman" w:hAnsi="Times New Roman" w:cs="Times New Roman"/>
                <w:sz w:val="24"/>
                <w:szCs w:val="24"/>
              </w:rPr>
              <w:t>ы(</w:t>
            </w:r>
            <w:proofErr w:type="gramEnd"/>
            <w:r w:rsidRPr="00F71AF1">
              <w:rPr>
                <w:rFonts w:ascii="Times New Roman" w:hAnsi="Times New Roman" w:cs="Times New Roman"/>
                <w:sz w:val="24"/>
                <w:szCs w:val="24"/>
              </w:rPr>
              <w:t>за счёт какого материала тема расширена, углублена)</w:t>
            </w:r>
          </w:p>
        </w:tc>
        <w:tc>
          <w:tcPr>
            <w:tcW w:w="992" w:type="dxa"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AF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F71AF1" w:rsidRPr="00F71AF1" w:rsidTr="00F71AF1">
        <w:trPr>
          <w:trHeight w:val="371"/>
        </w:trPr>
        <w:tc>
          <w:tcPr>
            <w:tcW w:w="567" w:type="dxa"/>
            <w:vMerge w:val="restart"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1AF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1" w:type="dxa"/>
            <w:vMerge w:val="restart"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1AF1">
              <w:rPr>
                <w:rFonts w:ascii="Times New Roman" w:hAnsi="Times New Roman" w:cs="Times New Roman"/>
                <w:sz w:val="24"/>
                <w:szCs w:val="24"/>
              </w:rPr>
              <w:t>Внутренняя логика построения проекта, целесообразность предлагаемой структуры  проекта.</w:t>
            </w:r>
          </w:p>
        </w:tc>
        <w:tc>
          <w:tcPr>
            <w:tcW w:w="6662" w:type="dxa"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1AF1">
              <w:rPr>
                <w:rFonts w:ascii="Times New Roman" w:hAnsi="Times New Roman" w:cs="Times New Roman"/>
                <w:sz w:val="24"/>
                <w:szCs w:val="24"/>
              </w:rPr>
              <w:t>В  проекте плохо просматривается структура</w:t>
            </w:r>
          </w:p>
        </w:tc>
        <w:tc>
          <w:tcPr>
            <w:tcW w:w="992" w:type="dxa"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1AF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71AF1" w:rsidRPr="00F71AF1" w:rsidTr="00F71AF1">
        <w:trPr>
          <w:trHeight w:val="382"/>
        </w:trPr>
        <w:tc>
          <w:tcPr>
            <w:tcW w:w="567" w:type="dxa"/>
            <w:vMerge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vMerge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1AF1">
              <w:rPr>
                <w:rFonts w:ascii="Times New Roman" w:hAnsi="Times New Roman" w:cs="Times New Roman"/>
                <w:sz w:val="24"/>
                <w:szCs w:val="24"/>
              </w:rPr>
              <w:t>В проекте отсутствует один или несколько разделов</w:t>
            </w:r>
          </w:p>
        </w:tc>
        <w:tc>
          <w:tcPr>
            <w:tcW w:w="992" w:type="dxa"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1A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1AF1" w:rsidRPr="00F71AF1" w:rsidTr="00F71AF1">
        <w:trPr>
          <w:trHeight w:val="362"/>
        </w:trPr>
        <w:tc>
          <w:tcPr>
            <w:tcW w:w="567" w:type="dxa"/>
            <w:vMerge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vMerge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1AF1">
              <w:rPr>
                <w:rFonts w:ascii="Times New Roman" w:hAnsi="Times New Roman" w:cs="Times New Roman"/>
                <w:sz w:val="24"/>
                <w:szCs w:val="24"/>
              </w:rPr>
              <w:t xml:space="preserve">Текст проекта структурирован и грамотно  </w:t>
            </w:r>
            <w:proofErr w:type="gramStart"/>
            <w:r w:rsidRPr="00F71AF1">
              <w:rPr>
                <w:rFonts w:ascii="Times New Roman" w:hAnsi="Times New Roman" w:cs="Times New Roman"/>
                <w:sz w:val="24"/>
                <w:szCs w:val="24"/>
              </w:rPr>
              <w:t>оформлена</w:t>
            </w:r>
            <w:proofErr w:type="gramEnd"/>
          </w:p>
        </w:tc>
        <w:tc>
          <w:tcPr>
            <w:tcW w:w="992" w:type="dxa"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1A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71AF1" w:rsidRPr="00F71AF1" w:rsidTr="00F71AF1">
        <w:trPr>
          <w:trHeight w:val="555"/>
        </w:trPr>
        <w:tc>
          <w:tcPr>
            <w:tcW w:w="567" w:type="dxa"/>
            <w:vMerge w:val="restart"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1AF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1" w:type="dxa"/>
            <w:vMerge w:val="restart"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1AF1">
              <w:rPr>
                <w:rFonts w:ascii="Times New Roman" w:hAnsi="Times New Roman" w:cs="Times New Roman"/>
                <w:sz w:val="24"/>
                <w:szCs w:val="24"/>
              </w:rPr>
              <w:t>Присутствие в работе собственных размышлений на заявленную тему, аргументация своей позиции</w:t>
            </w:r>
          </w:p>
        </w:tc>
        <w:tc>
          <w:tcPr>
            <w:tcW w:w="6662" w:type="dxa"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1AF1">
              <w:rPr>
                <w:rFonts w:ascii="Times New Roman" w:hAnsi="Times New Roman" w:cs="Times New Roman"/>
                <w:sz w:val="24"/>
                <w:szCs w:val="24"/>
              </w:rPr>
              <w:t xml:space="preserve">Отсутствуют собственные размышления, автор ограничивается пересказом  текстов </w:t>
            </w:r>
          </w:p>
        </w:tc>
        <w:tc>
          <w:tcPr>
            <w:tcW w:w="992" w:type="dxa"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1A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1AF1" w:rsidRPr="00F71AF1" w:rsidTr="00F71AF1">
        <w:trPr>
          <w:trHeight w:val="915"/>
        </w:trPr>
        <w:tc>
          <w:tcPr>
            <w:tcW w:w="567" w:type="dxa"/>
            <w:vMerge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vMerge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1AF1">
              <w:rPr>
                <w:rFonts w:ascii="Times New Roman" w:hAnsi="Times New Roman" w:cs="Times New Roman"/>
                <w:sz w:val="24"/>
                <w:szCs w:val="24"/>
              </w:rPr>
              <w:t>Отсутствуют собственные размышления, автор ограничивается цитированием источников</w:t>
            </w:r>
          </w:p>
        </w:tc>
        <w:tc>
          <w:tcPr>
            <w:tcW w:w="992" w:type="dxa"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1A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71AF1" w:rsidRPr="00F71AF1" w:rsidTr="00F71AF1">
        <w:trPr>
          <w:trHeight w:val="915"/>
        </w:trPr>
        <w:tc>
          <w:tcPr>
            <w:tcW w:w="567" w:type="dxa"/>
            <w:vMerge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vMerge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1AF1">
              <w:rPr>
                <w:rFonts w:ascii="Times New Roman" w:hAnsi="Times New Roman" w:cs="Times New Roman"/>
                <w:sz w:val="24"/>
                <w:szCs w:val="24"/>
              </w:rPr>
              <w:t xml:space="preserve">Присутствуют </w:t>
            </w:r>
            <w:r w:rsidRPr="00F71AF1">
              <w:rPr>
                <w:rFonts w:ascii="Times New Roman" w:hAnsi="Times New Roman" w:cs="Times New Roman"/>
                <w:b/>
                <w:sz w:val="24"/>
                <w:szCs w:val="24"/>
              </w:rPr>
              <w:t>собственные размышления</w:t>
            </w:r>
            <w:r w:rsidRPr="00F71AF1">
              <w:rPr>
                <w:rFonts w:ascii="Times New Roman" w:hAnsi="Times New Roman" w:cs="Times New Roman"/>
                <w:sz w:val="24"/>
                <w:szCs w:val="24"/>
              </w:rPr>
              <w:t>, но без достаточной аргументации</w:t>
            </w:r>
          </w:p>
        </w:tc>
        <w:tc>
          <w:tcPr>
            <w:tcW w:w="992" w:type="dxa"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1A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71AF1" w:rsidRPr="00F71AF1" w:rsidTr="00F71AF1">
        <w:trPr>
          <w:trHeight w:val="973"/>
        </w:trPr>
        <w:tc>
          <w:tcPr>
            <w:tcW w:w="567" w:type="dxa"/>
            <w:vMerge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vMerge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1AF1">
              <w:rPr>
                <w:rFonts w:ascii="Times New Roman" w:hAnsi="Times New Roman" w:cs="Times New Roman"/>
                <w:sz w:val="24"/>
                <w:szCs w:val="24"/>
              </w:rPr>
              <w:t xml:space="preserve">Присутствуют   </w:t>
            </w:r>
            <w:r w:rsidRPr="00F71AF1">
              <w:rPr>
                <w:rFonts w:ascii="Times New Roman" w:hAnsi="Times New Roman" w:cs="Times New Roman"/>
                <w:b/>
                <w:sz w:val="24"/>
                <w:szCs w:val="24"/>
              </w:rPr>
              <w:t>собственные  размышления</w:t>
            </w:r>
            <w:r w:rsidRPr="00F71AF1">
              <w:rPr>
                <w:rFonts w:ascii="Times New Roman" w:hAnsi="Times New Roman" w:cs="Times New Roman"/>
                <w:sz w:val="24"/>
                <w:szCs w:val="24"/>
              </w:rPr>
              <w:t xml:space="preserve">  на заявленную тему с чёткой  </w:t>
            </w:r>
            <w:r w:rsidRPr="00F71AF1">
              <w:rPr>
                <w:rFonts w:ascii="Times New Roman" w:hAnsi="Times New Roman" w:cs="Times New Roman"/>
                <w:b/>
                <w:sz w:val="24"/>
                <w:szCs w:val="24"/>
              </w:rPr>
              <w:t>аргументацией  своей позиции</w:t>
            </w:r>
          </w:p>
        </w:tc>
        <w:tc>
          <w:tcPr>
            <w:tcW w:w="992" w:type="dxa"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AF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F71AF1" w:rsidRPr="00F71AF1" w:rsidTr="00F71AF1">
        <w:trPr>
          <w:trHeight w:val="247"/>
        </w:trPr>
        <w:tc>
          <w:tcPr>
            <w:tcW w:w="567" w:type="dxa"/>
            <w:vMerge w:val="restart"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1AF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1" w:type="dxa"/>
            <w:vMerge w:val="restart"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1AF1">
              <w:rPr>
                <w:rFonts w:ascii="Times New Roman" w:hAnsi="Times New Roman" w:cs="Times New Roman"/>
                <w:sz w:val="24"/>
                <w:szCs w:val="24"/>
              </w:rPr>
              <w:t>Приложения: картографический материал, схемы, диаграммы должны сопровождаться легендой.</w:t>
            </w:r>
          </w:p>
        </w:tc>
        <w:tc>
          <w:tcPr>
            <w:tcW w:w="6662" w:type="dxa"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1AF1">
              <w:rPr>
                <w:rFonts w:ascii="Times New Roman" w:hAnsi="Times New Roman" w:cs="Times New Roman"/>
                <w:sz w:val="24"/>
                <w:szCs w:val="24"/>
              </w:rPr>
              <w:t>Приложений нет;</w:t>
            </w:r>
          </w:p>
        </w:tc>
        <w:tc>
          <w:tcPr>
            <w:tcW w:w="992" w:type="dxa"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1AF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71AF1" w:rsidRPr="00F71AF1" w:rsidTr="00F71AF1">
        <w:trPr>
          <w:trHeight w:val="382"/>
        </w:trPr>
        <w:tc>
          <w:tcPr>
            <w:tcW w:w="567" w:type="dxa"/>
            <w:vMerge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vMerge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1AF1">
              <w:rPr>
                <w:rFonts w:ascii="Times New Roman" w:hAnsi="Times New Roman" w:cs="Times New Roman"/>
                <w:sz w:val="24"/>
                <w:szCs w:val="24"/>
              </w:rPr>
              <w:t>Приложения недостаточны (или частично не соответствуют структуре);</w:t>
            </w:r>
          </w:p>
        </w:tc>
        <w:tc>
          <w:tcPr>
            <w:tcW w:w="992" w:type="dxa"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1A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1AF1" w:rsidRPr="00F71AF1" w:rsidTr="00F71AF1">
        <w:trPr>
          <w:trHeight w:val="471"/>
        </w:trPr>
        <w:tc>
          <w:tcPr>
            <w:tcW w:w="567" w:type="dxa"/>
            <w:vMerge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vMerge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1AF1">
              <w:rPr>
                <w:rFonts w:ascii="Times New Roman" w:hAnsi="Times New Roman" w:cs="Times New Roman"/>
                <w:sz w:val="24"/>
                <w:szCs w:val="24"/>
              </w:rPr>
              <w:t>Приложения дополняют основной  те</w:t>
            </w:r>
            <w:proofErr w:type="gramStart"/>
            <w:r w:rsidRPr="00F71AF1">
              <w:rPr>
                <w:rFonts w:ascii="Times New Roman" w:hAnsi="Times New Roman" w:cs="Times New Roman"/>
                <w:sz w:val="24"/>
                <w:szCs w:val="24"/>
              </w:rPr>
              <w:t>кст  пр</w:t>
            </w:r>
            <w:proofErr w:type="gramEnd"/>
            <w:r w:rsidRPr="00F71AF1">
              <w:rPr>
                <w:rFonts w:ascii="Times New Roman" w:hAnsi="Times New Roman" w:cs="Times New Roman"/>
                <w:sz w:val="24"/>
                <w:szCs w:val="24"/>
              </w:rPr>
              <w:t>оекта, сделаны качественно;</w:t>
            </w:r>
          </w:p>
        </w:tc>
        <w:tc>
          <w:tcPr>
            <w:tcW w:w="992" w:type="dxa"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1A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71AF1" w:rsidRPr="00F71AF1" w:rsidTr="00F71AF1">
        <w:trPr>
          <w:trHeight w:val="1262"/>
        </w:trPr>
        <w:tc>
          <w:tcPr>
            <w:tcW w:w="567" w:type="dxa"/>
            <w:vMerge w:val="restart"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1AF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vMerge w:val="restart"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1AF1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значимость  идей, высказанных в проекте, их </w:t>
            </w:r>
            <w:r w:rsidRPr="00F71A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актуальность для современной молодежи</w:t>
            </w:r>
          </w:p>
        </w:tc>
        <w:tc>
          <w:tcPr>
            <w:tcW w:w="6662" w:type="dxa"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1A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 не имеет  выходов  в практическую плоскость, актуальность не прослеживается</w:t>
            </w:r>
          </w:p>
        </w:tc>
        <w:tc>
          <w:tcPr>
            <w:tcW w:w="992" w:type="dxa"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1AF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71AF1" w:rsidRPr="00F71AF1" w:rsidTr="00F71AF1">
        <w:trPr>
          <w:trHeight w:val="471"/>
        </w:trPr>
        <w:tc>
          <w:tcPr>
            <w:tcW w:w="567" w:type="dxa"/>
            <w:vMerge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vMerge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1AF1">
              <w:rPr>
                <w:rFonts w:ascii="Times New Roman" w:hAnsi="Times New Roman" w:cs="Times New Roman"/>
                <w:sz w:val="24"/>
                <w:szCs w:val="24"/>
              </w:rPr>
              <w:t>Четко прослеживается практическая значимость  идей, высказанных в проекте, их актуальность для современной молодежи</w:t>
            </w:r>
          </w:p>
        </w:tc>
        <w:tc>
          <w:tcPr>
            <w:tcW w:w="992" w:type="dxa"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1A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1AF1" w:rsidRPr="00F71AF1" w:rsidTr="00F71AF1">
        <w:trPr>
          <w:trHeight w:val="531"/>
        </w:trPr>
        <w:tc>
          <w:tcPr>
            <w:tcW w:w="567" w:type="dxa"/>
            <w:vMerge w:val="restart"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1A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411" w:type="dxa"/>
            <w:vMerge w:val="restart"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1AF1">
              <w:rPr>
                <w:rFonts w:ascii="Times New Roman" w:hAnsi="Times New Roman" w:cs="Times New Roman"/>
                <w:sz w:val="24"/>
                <w:szCs w:val="24"/>
              </w:rPr>
              <w:t>Творческий подход  интересные находки.</w:t>
            </w:r>
          </w:p>
        </w:tc>
        <w:tc>
          <w:tcPr>
            <w:tcW w:w="6662" w:type="dxa"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1AF1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992" w:type="dxa"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1AF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71AF1" w:rsidRPr="00F71AF1" w:rsidTr="00F71AF1">
        <w:trPr>
          <w:trHeight w:val="695"/>
        </w:trPr>
        <w:tc>
          <w:tcPr>
            <w:tcW w:w="567" w:type="dxa"/>
            <w:vMerge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vMerge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1AF1">
              <w:rPr>
                <w:rFonts w:ascii="Times New Roman" w:hAnsi="Times New Roman" w:cs="Times New Roman"/>
                <w:sz w:val="24"/>
                <w:szCs w:val="24"/>
              </w:rPr>
              <w:t>Реализован творческий подход, использованы   интересные находки, изобретательность.</w:t>
            </w:r>
          </w:p>
        </w:tc>
        <w:tc>
          <w:tcPr>
            <w:tcW w:w="992" w:type="dxa"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1A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1AF1" w:rsidRPr="00F71AF1" w:rsidTr="00F71AF1">
        <w:trPr>
          <w:trHeight w:val="273"/>
        </w:trPr>
        <w:tc>
          <w:tcPr>
            <w:tcW w:w="567" w:type="dxa"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1AF1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6662" w:type="dxa"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1AF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F71AF1" w:rsidRPr="00F71AF1" w:rsidRDefault="00F71AF1" w:rsidP="00540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1AF1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</w:tc>
      </w:tr>
    </w:tbl>
    <w:p w:rsidR="00F52790" w:rsidRPr="00F52790" w:rsidRDefault="00F52790" w:rsidP="00F52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485E" w:rsidRDefault="00F52790" w:rsidP="0033485E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F52790">
        <w:rPr>
          <w:rFonts w:ascii="Times New Roman" w:eastAsia="Calibri" w:hAnsi="Times New Roman" w:cs="Times New Roman"/>
          <w:b/>
          <w:sz w:val="24"/>
          <w:szCs w:val="28"/>
        </w:rPr>
        <w:t xml:space="preserve">Критерии оценки конкурсной работы по литературе Республики Коми </w:t>
      </w:r>
      <w:r w:rsidR="0033485E">
        <w:rPr>
          <w:rFonts w:ascii="Times New Roman" w:eastAsia="Calibri" w:hAnsi="Times New Roman" w:cs="Times New Roman"/>
          <w:b/>
          <w:sz w:val="24"/>
          <w:szCs w:val="28"/>
        </w:rPr>
        <w:t xml:space="preserve">и </w:t>
      </w:r>
    </w:p>
    <w:p w:rsidR="0033485E" w:rsidRDefault="0033485E" w:rsidP="0033485E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b/>
          <w:sz w:val="24"/>
          <w:szCs w:val="28"/>
        </w:rPr>
        <w:t>коми литературе</w:t>
      </w:r>
    </w:p>
    <w:p w:rsidR="00F52790" w:rsidRPr="00F52790" w:rsidRDefault="00F52790" w:rsidP="00F52790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  <w:r w:rsidRPr="00F52790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Таблица 1</w:t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8222"/>
        <w:gridCol w:w="1843"/>
      </w:tblGrid>
      <w:tr w:rsidR="00F52790" w:rsidRPr="00F52790" w:rsidTr="0033485E">
        <w:tc>
          <w:tcPr>
            <w:tcW w:w="567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Глубина раскрытия темы сочинения и убедительность суждений</w:t>
            </w:r>
          </w:p>
        </w:tc>
        <w:tc>
          <w:tcPr>
            <w:tcW w:w="1843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F52790" w:rsidRPr="00F52790" w:rsidTr="0033485E">
        <w:tc>
          <w:tcPr>
            <w:tcW w:w="567" w:type="dxa"/>
            <w:shd w:val="clear" w:color="auto" w:fill="auto"/>
          </w:tcPr>
          <w:p w:rsidR="00F52790" w:rsidRPr="00F52790" w:rsidRDefault="00F52790" w:rsidP="00F527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F52790" w:rsidRPr="00F52790" w:rsidRDefault="00F52790" w:rsidP="00F527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Обучающийся</w:t>
            </w:r>
            <w:proofErr w:type="gramEnd"/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раскрывает тему сочинения,</w:t>
            </w:r>
          </w:p>
          <w:p w:rsidR="00F52790" w:rsidRPr="00F52790" w:rsidRDefault="00F52790" w:rsidP="00F527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формулирует свою точку зрения, убедительно обосновывает свои тезисы</w:t>
            </w:r>
          </w:p>
        </w:tc>
        <w:tc>
          <w:tcPr>
            <w:tcW w:w="1843" w:type="dxa"/>
            <w:shd w:val="clear" w:color="auto" w:fill="auto"/>
          </w:tcPr>
          <w:p w:rsidR="00F52790" w:rsidRPr="00F52790" w:rsidRDefault="00F52790" w:rsidP="00F527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F52790" w:rsidRPr="00F52790" w:rsidTr="0033485E">
        <w:tc>
          <w:tcPr>
            <w:tcW w:w="567" w:type="dxa"/>
            <w:shd w:val="clear" w:color="auto" w:fill="auto"/>
          </w:tcPr>
          <w:p w:rsidR="00F52790" w:rsidRPr="00F52790" w:rsidRDefault="00F52790" w:rsidP="00F527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F52790" w:rsidRPr="00F52790" w:rsidRDefault="00F52790" w:rsidP="00F527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Обучающийся</w:t>
            </w:r>
            <w:proofErr w:type="gramEnd"/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раскрывает тему сочинения, формулирует свою точку зрения,</w:t>
            </w:r>
            <w:r w:rsidR="003348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но</w:t>
            </w:r>
          </w:p>
          <w:p w:rsidR="00F52790" w:rsidRPr="00F52790" w:rsidRDefault="00F52790" w:rsidP="00F527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тезисы обосновывает недостаточно убедительно</w:t>
            </w:r>
          </w:p>
        </w:tc>
        <w:tc>
          <w:tcPr>
            <w:tcW w:w="1843" w:type="dxa"/>
            <w:shd w:val="clear" w:color="auto" w:fill="auto"/>
          </w:tcPr>
          <w:p w:rsidR="00F52790" w:rsidRPr="00F52790" w:rsidRDefault="00F52790" w:rsidP="00F527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F52790" w:rsidRPr="00F52790" w:rsidTr="0033485E">
        <w:tc>
          <w:tcPr>
            <w:tcW w:w="567" w:type="dxa"/>
            <w:shd w:val="clear" w:color="auto" w:fill="auto"/>
          </w:tcPr>
          <w:p w:rsidR="00F52790" w:rsidRPr="00F52790" w:rsidRDefault="00F52790" w:rsidP="00F527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077"/>
            </w:tblGrid>
            <w:tr w:rsidR="00F52790" w:rsidRPr="00F52790" w:rsidTr="00F0448B">
              <w:trPr>
                <w:trHeight w:val="611"/>
              </w:trPr>
              <w:tc>
                <w:tcPr>
                  <w:tcW w:w="0" w:type="auto"/>
                </w:tcPr>
                <w:p w:rsidR="00F52790" w:rsidRPr="00F52790" w:rsidRDefault="00F52790" w:rsidP="00F5279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proofErr w:type="gramStart"/>
                  <w:r w:rsidRPr="00F5279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Обучающийся</w:t>
                  </w:r>
                  <w:proofErr w:type="gramEnd"/>
                  <w:r w:rsidRPr="00F52790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 раскрывает тему сочинения поверхностно </w:t>
                  </w:r>
                </w:p>
                <w:p w:rsidR="00F52790" w:rsidRPr="00F52790" w:rsidRDefault="00F52790" w:rsidP="00F5279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F52790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и/или </w:t>
                  </w:r>
                </w:p>
                <w:p w:rsidR="00F52790" w:rsidRPr="00F52790" w:rsidRDefault="00F52790" w:rsidP="00F5279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F52790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не обосновывает свои тезисы </w:t>
                  </w:r>
                </w:p>
              </w:tc>
            </w:tr>
          </w:tbl>
          <w:p w:rsidR="00F52790" w:rsidRPr="00F52790" w:rsidRDefault="00F52790" w:rsidP="00F527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F52790" w:rsidRPr="00F52790" w:rsidRDefault="00F52790" w:rsidP="00F527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F52790" w:rsidRPr="00F52790" w:rsidTr="0033485E">
        <w:tc>
          <w:tcPr>
            <w:tcW w:w="567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527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Обучающийся</w:t>
            </w:r>
            <w:proofErr w:type="gramEnd"/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 раскрывает тему сочинения</w:t>
            </w:r>
          </w:p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F52790" w:rsidRPr="00F52790" w:rsidTr="0033485E">
        <w:tc>
          <w:tcPr>
            <w:tcW w:w="567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222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Аргументация собственного мнения по теме сочинения</w:t>
            </w:r>
          </w:p>
        </w:tc>
        <w:tc>
          <w:tcPr>
            <w:tcW w:w="1843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2790" w:rsidRPr="00F52790" w:rsidTr="0033485E">
        <w:tc>
          <w:tcPr>
            <w:tcW w:w="567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527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Обучающийся</w:t>
            </w:r>
            <w:proofErr w:type="gramEnd"/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выразил собственное мнение по проблеме,</w:t>
            </w:r>
          </w:p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соответствующей теме сочинения, и привёл не менее двух</w:t>
            </w:r>
          </w:p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аргументов в подтверждение этого мнения</w:t>
            </w:r>
          </w:p>
        </w:tc>
        <w:tc>
          <w:tcPr>
            <w:tcW w:w="1843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F52790" w:rsidRPr="00F52790" w:rsidTr="0033485E">
        <w:tc>
          <w:tcPr>
            <w:tcW w:w="567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527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Обучающийся</w:t>
            </w:r>
            <w:proofErr w:type="gramEnd"/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выразил собственное мнение по проблеме,</w:t>
            </w:r>
          </w:p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соответствующей теме сочинения, и привёл только один</w:t>
            </w:r>
          </w:p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аргумент в подтверждение этого мнения</w:t>
            </w:r>
          </w:p>
        </w:tc>
        <w:tc>
          <w:tcPr>
            <w:tcW w:w="1843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F52790" w:rsidRPr="00F52790" w:rsidTr="0033485E">
        <w:tc>
          <w:tcPr>
            <w:tcW w:w="567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527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Обучающийся</w:t>
            </w:r>
            <w:proofErr w:type="gramEnd"/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выразил собственное мнение по проблеме,</w:t>
            </w:r>
          </w:p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соответствующей теме сочинения, но не привёл аргументов,</w:t>
            </w:r>
          </w:p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или</w:t>
            </w:r>
          </w:p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собственное мнение </w:t>
            </w:r>
            <w:proofErr w:type="gramStart"/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F527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бучающегося</w:t>
            </w:r>
            <w:proofErr w:type="gramEnd"/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 отражено в работе,</w:t>
            </w:r>
          </w:p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или</w:t>
            </w:r>
          </w:p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527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обучающийся</w:t>
            </w:r>
            <w:proofErr w:type="gramEnd"/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выразил мнение по проблеме, не</w:t>
            </w:r>
          </w:p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соответствующей теме сочинения</w:t>
            </w:r>
          </w:p>
        </w:tc>
        <w:tc>
          <w:tcPr>
            <w:tcW w:w="1843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F52790" w:rsidRPr="00F52790" w:rsidTr="0033485E">
        <w:tc>
          <w:tcPr>
            <w:tcW w:w="567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222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Композиционная цельность и логичность сочинения</w:t>
            </w:r>
          </w:p>
        </w:tc>
        <w:tc>
          <w:tcPr>
            <w:tcW w:w="1843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2790" w:rsidRPr="00F52790" w:rsidTr="0033485E">
        <w:tc>
          <w:tcPr>
            <w:tcW w:w="567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Сочинение характеризуется композиционной цельностью,</w:t>
            </w:r>
          </w:p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части высказывания логически связаны, мысль</w:t>
            </w:r>
          </w:p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последовательно развивается, нет необоснованных повторов</w:t>
            </w:r>
          </w:p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и нарушений логической последовательности</w:t>
            </w:r>
          </w:p>
        </w:tc>
        <w:tc>
          <w:tcPr>
            <w:tcW w:w="1843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F52790" w:rsidRPr="00F52790" w:rsidTr="0033485E">
        <w:tc>
          <w:tcPr>
            <w:tcW w:w="567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Части сочинения логически связаны между собой, но имеются нарушения композиционной цельности: мысль повторяется,</w:t>
            </w:r>
          </w:p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и/или есть нарушения в последовательности изложения (в том числе внутри </w:t>
            </w: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смысловых частей высказывания), и/или есть отступления от темы сочинения</w:t>
            </w:r>
          </w:p>
        </w:tc>
        <w:tc>
          <w:tcPr>
            <w:tcW w:w="1843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F52790" w:rsidRPr="00F52790" w:rsidTr="0033485E">
        <w:tc>
          <w:tcPr>
            <w:tcW w:w="567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В сочинении не прослеживается композиционный замысел, и/или допущены грубые нарушения в последовательности изложения, и/или нет связи между частями и внутри частей сочинения</w:t>
            </w:r>
          </w:p>
        </w:tc>
        <w:tc>
          <w:tcPr>
            <w:tcW w:w="1843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F52790" w:rsidRPr="00F52790" w:rsidTr="0033485E">
        <w:tc>
          <w:tcPr>
            <w:tcW w:w="8789" w:type="dxa"/>
            <w:gridSpan w:val="2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Максимальное количество баллов за сочинение по критериям </w:t>
            </w:r>
          </w:p>
        </w:tc>
        <w:tc>
          <w:tcPr>
            <w:tcW w:w="1843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</w:tr>
    </w:tbl>
    <w:p w:rsidR="00F52790" w:rsidRPr="00F52790" w:rsidRDefault="00F52790" w:rsidP="00F527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52790" w:rsidRPr="00F52790" w:rsidRDefault="00F52790" w:rsidP="00F527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52790" w:rsidRPr="00F52790" w:rsidRDefault="00F52790" w:rsidP="00F52790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52790">
        <w:rPr>
          <w:rFonts w:ascii="Times New Roman" w:eastAsia="Calibri" w:hAnsi="Times New Roman" w:cs="Times New Roman"/>
          <w:i/>
          <w:sz w:val="24"/>
          <w:szCs w:val="24"/>
        </w:rPr>
        <w:t>Таблица 2</w:t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7797"/>
        <w:gridCol w:w="2268"/>
      </w:tblGrid>
      <w:tr w:rsidR="00F52790" w:rsidRPr="00F52790" w:rsidTr="0033485E">
        <w:tc>
          <w:tcPr>
            <w:tcW w:w="567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Критерии оценки грамотности и фактической точности речи </w:t>
            </w:r>
          </w:p>
        </w:tc>
        <w:tc>
          <w:tcPr>
            <w:tcW w:w="2268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F52790" w:rsidRPr="00F52790" w:rsidTr="0033485E">
        <w:tc>
          <w:tcPr>
            <w:tcW w:w="567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797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Соблюдение орфографических норм</w:t>
            </w:r>
          </w:p>
        </w:tc>
        <w:tc>
          <w:tcPr>
            <w:tcW w:w="2268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2790" w:rsidRPr="00F52790" w:rsidTr="0033485E">
        <w:tc>
          <w:tcPr>
            <w:tcW w:w="567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Орфографических ошибок нет, или допущено не более одной ошибки</w:t>
            </w:r>
          </w:p>
        </w:tc>
        <w:tc>
          <w:tcPr>
            <w:tcW w:w="2268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F52790" w:rsidRPr="00F52790" w:rsidTr="0033485E">
        <w:tc>
          <w:tcPr>
            <w:tcW w:w="567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Допущено две-три ошибки</w:t>
            </w:r>
          </w:p>
        </w:tc>
        <w:tc>
          <w:tcPr>
            <w:tcW w:w="2268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F52790" w:rsidRPr="00F52790" w:rsidTr="0033485E">
        <w:tc>
          <w:tcPr>
            <w:tcW w:w="567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Допущено </w:t>
            </w:r>
            <w:proofErr w:type="gramStart"/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четыре и более ошибок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F52790" w:rsidRPr="00F52790" w:rsidTr="0033485E">
        <w:tc>
          <w:tcPr>
            <w:tcW w:w="567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797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Соблюдение пунктуационных норм</w:t>
            </w:r>
          </w:p>
        </w:tc>
        <w:tc>
          <w:tcPr>
            <w:tcW w:w="2268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2790" w:rsidRPr="00F52790" w:rsidTr="0033485E">
        <w:tc>
          <w:tcPr>
            <w:tcW w:w="567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Пунктуационных ошибок нет, или допущено не более двух</w:t>
            </w:r>
          </w:p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ошибок</w:t>
            </w:r>
          </w:p>
        </w:tc>
        <w:tc>
          <w:tcPr>
            <w:tcW w:w="2268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F52790" w:rsidRPr="00F52790" w:rsidTr="0033485E">
        <w:tc>
          <w:tcPr>
            <w:tcW w:w="567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shd w:val="clear" w:color="auto" w:fill="auto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362"/>
            </w:tblGrid>
            <w:tr w:rsidR="00F52790" w:rsidRPr="00F52790" w:rsidTr="00F0448B">
              <w:trPr>
                <w:trHeight w:val="127"/>
              </w:trPr>
              <w:tc>
                <w:tcPr>
                  <w:tcW w:w="0" w:type="auto"/>
                </w:tcPr>
                <w:p w:rsidR="00F52790" w:rsidRPr="00F52790" w:rsidRDefault="00F52790" w:rsidP="00F5279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F52790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Допущено три-четыре ошибки </w:t>
                  </w:r>
                </w:p>
              </w:tc>
            </w:tr>
          </w:tbl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F52790" w:rsidRPr="00F52790" w:rsidTr="0033485E">
        <w:tc>
          <w:tcPr>
            <w:tcW w:w="567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7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Допущено пять и более ошибок</w:t>
            </w:r>
          </w:p>
        </w:tc>
        <w:tc>
          <w:tcPr>
            <w:tcW w:w="2268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F52790" w:rsidRPr="00F52790" w:rsidTr="0033485E">
        <w:tc>
          <w:tcPr>
            <w:tcW w:w="567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797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Соблюдение грамматических норм</w:t>
            </w:r>
          </w:p>
        </w:tc>
        <w:tc>
          <w:tcPr>
            <w:tcW w:w="2268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2790" w:rsidRPr="00F52790" w:rsidTr="0033485E">
        <w:tc>
          <w:tcPr>
            <w:tcW w:w="567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Грамматических ошибок нет, или допущена одна ошибка</w:t>
            </w:r>
          </w:p>
        </w:tc>
        <w:tc>
          <w:tcPr>
            <w:tcW w:w="2268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F52790" w:rsidRPr="00F52790" w:rsidTr="0033485E">
        <w:tc>
          <w:tcPr>
            <w:tcW w:w="567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Допущено две ошибки</w:t>
            </w:r>
          </w:p>
        </w:tc>
        <w:tc>
          <w:tcPr>
            <w:tcW w:w="2268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F52790" w:rsidRPr="00F52790" w:rsidTr="0033485E">
        <w:tc>
          <w:tcPr>
            <w:tcW w:w="567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Допущено три и более ошибки</w:t>
            </w:r>
          </w:p>
        </w:tc>
        <w:tc>
          <w:tcPr>
            <w:tcW w:w="2268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F52790" w:rsidRPr="00F52790" w:rsidTr="0033485E">
        <w:tc>
          <w:tcPr>
            <w:tcW w:w="567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797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268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2790" w:rsidRPr="00F52790" w:rsidTr="0033485E">
        <w:tc>
          <w:tcPr>
            <w:tcW w:w="567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Речевых ошибок нет, или допущено не более двух ошибок</w:t>
            </w:r>
          </w:p>
        </w:tc>
        <w:tc>
          <w:tcPr>
            <w:tcW w:w="2268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F52790" w:rsidRPr="00F52790" w:rsidTr="0033485E">
        <w:tc>
          <w:tcPr>
            <w:tcW w:w="567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Допущено три-четыре ошибки</w:t>
            </w:r>
          </w:p>
        </w:tc>
        <w:tc>
          <w:tcPr>
            <w:tcW w:w="2268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F52790" w:rsidRPr="00F52790" w:rsidTr="0033485E">
        <w:tc>
          <w:tcPr>
            <w:tcW w:w="567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Допущено пять и более ошибок</w:t>
            </w:r>
          </w:p>
        </w:tc>
        <w:tc>
          <w:tcPr>
            <w:tcW w:w="2268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F52790" w:rsidRPr="00F52790" w:rsidTr="0033485E">
        <w:tc>
          <w:tcPr>
            <w:tcW w:w="567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797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Фактическая точность письменной речи</w:t>
            </w:r>
          </w:p>
        </w:tc>
        <w:tc>
          <w:tcPr>
            <w:tcW w:w="2268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2790" w:rsidRPr="00F52790" w:rsidTr="0033485E">
        <w:tc>
          <w:tcPr>
            <w:tcW w:w="567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Фактических ошибок в изложении материала, а также </w:t>
            </w:r>
            <w:proofErr w:type="gramStart"/>
            <w:r w:rsidRPr="00F527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</w:p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527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понимании</w:t>
            </w:r>
            <w:proofErr w:type="gramEnd"/>
            <w:r w:rsidRPr="00F527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 употреблении терминов нет</w:t>
            </w:r>
          </w:p>
        </w:tc>
        <w:tc>
          <w:tcPr>
            <w:tcW w:w="2268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F52790" w:rsidRPr="00F52790" w:rsidTr="0033485E">
        <w:tc>
          <w:tcPr>
            <w:tcW w:w="567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Допущена одна ошибка в изложении материала или </w:t>
            </w:r>
            <w:proofErr w:type="gramStart"/>
            <w:r w:rsidRPr="00F527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</w:p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527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употреблении</w:t>
            </w:r>
            <w:proofErr w:type="gramEnd"/>
            <w:r w:rsidRPr="00F527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терминов</w:t>
            </w:r>
          </w:p>
        </w:tc>
        <w:tc>
          <w:tcPr>
            <w:tcW w:w="2268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F52790" w:rsidRPr="00F52790" w:rsidTr="0033485E">
        <w:tc>
          <w:tcPr>
            <w:tcW w:w="567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Допущено две и более ошибки в изложении материала или </w:t>
            </w:r>
            <w:proofErr w:type="gramStart"/>
            <w:r w:rsidRPr="00F527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</w:p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527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употреблении</w:t>
            </w:r>
            <w:proofErr w:type="gramEnd"/>
            <w:r w:rsidRPr="00F527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терминов</w:t>
            </w:r>
          </w:p>
        </w:tc>
        <w:tc>
          <w:tcPr>
            <w:tcW w:w="2268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F52790" w:rsidRPr="00F52790" w:rsidTr="0033485E">
        <w:tc>
          <w:tcPr>
            <w:tcW w:w="8364" w:type="dxa"/>
            <w:gridSpan w:val="2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Максимальное количество баллов по критериям </w:t>
            </w:r>
          </w:p>
        </w:tc>
        <w:tc>
          <w:tcPr>
            <w:tcW w:w="2268" w:type="dxa"/>
            <w:shd w:val="clear" w:color="auto" w:fill="auto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56"/>
            </w:tblGrid>
            <w:tr w:rsidR="00F52790" w:rsidRPr="00F52790" w:rsidTr="00F0448B">
              <w:trPr>
                <w:trHeight w:val="125"/>
              </w:trPr>
              <w:tc>
                <w:tcPr>
                  <w:tcW w:w="0" w:type="auto"/>
                </w:tcPr>
                <w:p w:rsidR="00F52790" w:rsidRPr="00F52790" w:rsidRDefault="00F52790" w:rsidP="00F5279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F52790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10 </w:t>
                  </w:r>
                </w:p>
              </w:tc>
            </w:tr>
          </w:tbl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80DB7" w:rsidRDefault="00580DB7"/>
    <w:sectPr w:rsidR="00580D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16D4301"/>
    <w:multiLevelType w:val="hybridMultilevel"/>
    <w:tmpl w:val="98440F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761E54"/>
    <w:multiLevelType w:val="hybridMultilevel"/>
    <w:tmpl w:val="513CB9F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A92F60"/>
    <w:multiLevelType w:val="hybridMultilevel"/>
    <w:tmpl w:val="545CBD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B73A07"/>
    <w:multiLevelType w:val="hybridMultilevel"/>
    <w:tmpl w:val="C180DC06"/>
    <w:lvl w:ilvl="0" w:tplc="04190001">
      <w:start w:val="1"/>
      <w:numFmt w:val="bullet"/>
      <w:lvlText w:val=""/>
      <w:lvlJc w:val="left"/>
      <w:pPr>
        <w:ind w:left="13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5">
    <w:nsid w:val="3E9C32A1"/>
    <w:multiLevelType w:val="hybridMultilevel"/>
    <w:tmpl w:val="2FF430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2CE"/>
    <w:rsid w:val="000D3566"/>
    <w:rsid w:val="002832CE"/>
    <w:rsid w:val="0033485E"/>
    <w:rsid w:val="00580DB7"/>
    <w:rsid w:val="007358A0"/>
    <w:rsid w:val="007B59DF"/>
    <w:rsid w:val="008C3B20"/>
    <w:rsid w:val="0093665D"/>
    <w:rsid w:val="00AA7815"/>
    <w:rsid w:val="00AD6BAC"/>
    <w:rsid w:val="00B17554"/>
    <w:rsid w:val="00C75C73"/>
    <w:rsid w:val="00F0448B"/>
    <w:rsid w:val="00F52790"/>
    <w:rsid w:val="00F71AF1"/>
    <w:rsid w:val="00FF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5279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527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5"/>
    <w:rsid w:val="00F0448B"/>
    <w:rPr>
      <w:sz w:val="23"/>
      <w:szCs w:val="23"/>
      <w:shd w:val="clear" w:color="auto" w:fill="FFFFFF"/>
    </w:rPr>
  </w:style>
  <w:style w:type="paragraph" w:styleId="a5">
    <w:name w:val="Body Text"/>
    <w:basedOn w:val="a"/>
    <w:link w:val="a4"/>
    <w:rsid w:val="00F0448B"/>
    <w:pPr>
      <w:widowControl w:val="0"/>
      <w:shd w:val="clear" w:color="auto" w:fill="FFFFFF"/>
      <w:spacing w:after="0" w:line="274" w:lineRule="exact"/>
      <w:ind w:hanging="340"/>
      <w:jc w:val="both"/>
    </w:pPr>
    <w:rPr>
      <w:sz w:val="23"/>
      <w:szCs w:val="23"/>
    </w:rPr>
  </w:style>
  <w:style w:type="character" w:customStyle="1" w:styleId="10">
    <w:name w:val="Основной текст Знак1"/>
    <w:basedOn w:val="a0"/>
    <w:uiPriority w:val="99"/>
    <w:semiHidden/>
    <w:rsid w:val="00F044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5279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527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5"/>
    <w:rsid w:val="00F0448B"/>
    <w:rPr>
      <w:sz w:val="23"/>
      <w:szCs w:val="23"/>
      <w:shd w:val="clear" w:color="auto" w:fill="FFFFFF"/>
    </w:rPr>
  </w:style>
  <w:style w:type="paragraph" w:styleId="a5">
    <w:name w:val="Body Text"/>
    <w:basedOn w:val="a"/>
    <w:link w:val="a4"/>
    <w:rsid w:val="00F0448B"/>
    <w:pPr>
      <w:widowControl w:val="0"/>
      <w:shd w:val="clear" w:color="auto" w:fill="FFFFFF"/>
      <w:spacing w:after="0" w:line="274" w:lineRule="exact"/>
      <w:ind w:hanging="340"/>
      <w:jc w:val="both"/>
    </w:pPr>
    <w:rPr>
      <w:sz w:val="23"/>
      <w:szCs w:val="23"/>
    </w:rPr>
  </w:style>
  <w:style w:type="character" w:customStyle="1" w:styleId="10">
    <w:name w:val="Основной текст Знак1"/>
    <w:basedOn w:val="a0"/>
    <w:uiPriority w:val="99"/>
    <w:semiHidden/>
    <w:rsid w:val="00F044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imis-rk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nsvetlanam.80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svetlanam.80@mail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nsvetlanam.80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10</Pages>
  <Words>2125</Words>
  <Characters>12117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Нефедова</dc:creator>
  <cp:lastModifiedBy>Нефедова </cp:lastModifiedBy>
  <cp:revision>8</cp:revision>
  <dcterms:created xsi:type="dcterms:W3CDTF">2019-09-09T06:20:00Z</dcterms:created>
  <dcterms:modified xsi:type="dcterms:W3CDTF">2019-09-12T07:42:00Z</dcterms:modified>
</cp:coreProperties>
</file>